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341" w:rsidRPr="008C7C32" w:rsidRDefault="00FA2341" w:rsidP="00FA2341">
      <w:pPr>
        <w:rPr>
          <w:rFonts w:ascii="Verdana" w:hAnsi="Verdana" w:cs="Verdana"/>
          <w:bCs/>
          <w:sz w:val="20"/>
          <w:szCs w:val="20"/>
        </w:rPr>
      </w:pPr>
      <w:r w:rsidRPr="008C7C32">
        <w:rPr>
          <w:rFonts w:ascii="Verdana" w:hAnsi="Verdana" w:cs="Verdana"/>
          <w:sz w:val="20"/>
          <w:szCs w:val="20"/>
        </w:rPr>
        <w:tab/>
      </w:r>
      <w:r w:rsidRPr="008C7C32">
        <w:rPr>
          <w:rFonts w:ascii="Verdana" w:hAnsi="Verdana" w:cs="Verdana"/>
          <w:sz w:val="20"/>
          <w:szCs w:val="20"/>
        </w:rPr>
        <w:tab/>
      </w:r>
      <w:r w:rsidRPr="008C7C32">
        <w:rPr>
          <w:rFonts w:ascii="Verdana" w:hAnsi="Verdana" w:cs="Verdana"/>
          <w:sz w:val="20"/>
          <w:szCs w:val="20"/>
        </w:rPr>
        <w:tab/>
      </w:r>
      <w:r w:rsidRPr="008C7C32">
        <w:rPr>
          <w:rFonts w:ascii="Verdana" w:hAnsi="Verdana" w:cs="Verdana"/>
          <w:sz w:val="20"/>
          <w:szCs w:val="20"/>
        </w:rPr>
        <w:tab/>
      </w:r>
      <w:r w:rsidRPr="008C7C32">
        <w:rPr>
          <w:rFonts w:ascii="Verdana" w:hAnsi="Verdana" w:cs="Verdana"/>
          <w:sz w:val="20"/>
          <w:szCs w:val="20"/>
        </w:rPr>
        <w:tab/>
      </w:r>
    </w:p>
    <w:p w:rsidR="00FA2341" w:rsidRPr="008C7C32" w:rsidRDefault="00FA2341" w:rsidP="00FA2341">
      <w:pPr>
        <w:rPr>
          <w:sz w:val="20"/>
          <w:szCs w:val="20"/>
        </w:rPr>
      </w:pPr>
    </w:p>
    <w:p w:rsidR="00FA2341" w:rsidRPr="00A16A1A" w:rsidRDefault="00FA2341" w:rsidP="00FA2341">
      <w:pPr>
        <w:spacing w:after="240"/>
        <w:rPr>
          <w:rFonts w:ascii="Calibri" w:eastAsia="Times New Roman" w:hAnsi="Calibri" w:cs="Calibri"/>
          <w:sz w:val="20"/>
          <w:szCs w:val="20"/>
          <w:lang w:eastAsia="pl-PL"/>
        </w:rPr>
      </w:pPr>
    </w:p>
    <w:p w:rsidR="00FA2341" w:rsidRPr="00A16A1A" w:rsidRDefault="00FA2341" w:rsidP="00FA2341">
      <w:pPr>
        <w:jc w:val="center"/>
        <w:rPr>
          <w:rFonts w:cs="Calibri"/>
          <w:b/>
          <w:bCs/>
          <w:sz w:val="20"/>
          <w:szCs w:val="20"/>
        </w:rPr>
      </w:pPr>
      <w:r w:rsidRPr="00A16A1A">
        <w:rPr>
          <w:rFonts w:cs="Calibri"/>
          <w:b/>
          <w:bCs/>
          <w:sz w:val="20"/>
          <w:szCs w:val="20"/>
        </w:rPr>
        <w:t>Klauzula Informacyjna</w:t>
      </w:r>
    </w:p>
    <w:p w:rsidR="00FA2341" w:rsidRPr="00A16A1A" w:rsidRDefault="00FA2341" w:rsidP="00FA2341">
      <w:pPr>
        <w:jc w:val="both"/>
        <w:rPr>
          <w:rFonts w:cs="Calibri"/>
          <w:sz w:val="20"/>
          <w:szCs w:val="20"/>
        </w:rPr>
      </w:pPr>
    </w:p>
    <w:p w:rsidR="00FA2341" w:rsidRPr="00A16A1A" w:rsidRDefault="00FA2341" w:rsidP="00FA2341">
      <w:pPr>
        <w:rPr>
          <w:rFonts w:eastAsia="Calibri" w:cs="Calibri"/>
          <w:b/>
          <w:sz w:val="20"/>
          <w:szCs w:val="20"/>
        </w:rPr>
      </w:pPr>
      <w:r w:rsidRPr="00A16A1A">
        <w:rPr>
          <w:rFonts w:eastAsia="Calibri" w:cs="Calibri"/>
          <w:b/>
          <w:sz w:val="20"/>
          <w:szCs w:val="20"/>
        </w:rPr>
        <w:t>Szczegółowe informacje dotyczące przetwarzania Pani/Pana danych osobowych przez Wrocławskie Centrum Rozwoju Społecznego</w:t>
      </w:r>
    </w:p>
    <w:p w:rsidR="00FA2341" w:rsidRPr="00A16A1A" w:rsidRDefault="00FA2341" w:rsidP="00FA2341">
      <w:pPr>
        <w:rPr>
          <w:rFonts w:eastAsia="Calibri" w:cs="Calibri"/>
          <w:b/>
          <w:sz w:val="20"/>
          <w:szCs w:val="20"/>
        </w:rPr>
      </w:pPr>
    </w:p>
    <w:p w:rsidR="00FA2341" w:rsidRPr="00A16A1A" w:rsidRDefault="00FA2341" w:rsidP="00FA2341">
      <w:pPr>
        <w:ind w:left="284" w:hanging="284"/>
        <w:contextualSpacing/>
        <w:rPr>
          <w:rFonts w:eastAsia="Calibri" w:cs="Calibri"/>
          <w:b/>
          <w:sz w:val="20"/>
          <w:szCs w:val="20"/>
        </w:rPr>
      </w:pPr>
      <w:r w:rsidRPr="00A16A1A">
        <w:rPr>
          <w:rFonts w:eastAsia="Calibri" w:cs="Calibri"/>
          <w:b/>
          <w:sz w:val="20"/>
          <w:szCs w:val="20"/>
        </w:rPr>
        <w:t>1.    Administrator danych:</w:t>
      </w:r>
    </w:p>
    <w:p w:rsidR="00FA2341" w:rsidRPr="00A16A1A" w:rsidRDefault="00FA2341" w:rsidP="00FA2341">
      <w:pPr>
        <w:ind w:left="284"/>
        <w:contextualSpacing/>
        <w:rPr>
          <w:rFonts w:eastAsia="Calibri" w:cs="Calibri"/>
          <w:sz w:val="20"/>
          <w:szCs w:val="20"/>
        </w:rPr>
      </w:pPr>
      <w:r w:rsidRPr="00A16A1A">
        <w:rPr>
          <w:rFonts w:eastAsia="Calibri" w:cs="Calibri"/>
          <w:sz w:val="20"/>
          <w:szCs w:val="20"/>
        </w:rPr>
        <w:t>Administratorem Pani/Pana danych osobowych jest Wrocławskie Centrum Rozwoju Społecznego, z siedzibą we Wrocławiu (dalej: my). Może się Pan/Pani z nami skontaktować w następujący sposób:</w:t>
      </w:r>
    </w:p>
    <w:p w:rsidR="00FA2341" w:rsidRPr="00A16A1A" w:rsidRDefault="00FA2341" w:rsidP="00FA2341">
      <w:pPr>
        <w:ind w:left="284"/>
        <w:contextualSpacing/>
        <w:rPr>
          <w:rFonts w:eastAsia="Calibri" w:cs="Calibri"/>
          <w:sz w:val="20"/>
          <w:szCs w:val="20"/>
        </w:rPr>
      </w:pPr>
      <w:r w:rsidRPr="00A16A1A">
        <w:rPr>
          <w:rFonts w:eastAsia="Calibri" w:cs="Calibri"/>
          <w:sz w:val="20"/>
          <w:szCs w:val="20"/>
        </w:rPr>
        <w:t>- listownie na adres: pl. Dominikański 6, 50-159 Wrocław</w:t>
      </w:r>
    </w:p>
    <w:p w:rsidR="00FA2341" w:rsidRPr="00A16A1A" w:rsidRDefault="00FA2341" w:rsidP="00FA2341">
      <w:pPr>
        <w:ind w:left="284"/>
        <w:contextualSpacing/>
        <w:rPr>
          <w:rFonts w:eastAsia="Calibri" w:cs="Calibri"/>
          <w:sz w:val="20"/>
          <w:szCs w:val="20"/>
        </w:rPr>
      </w:pPr>
      <w:r w:rsidRPr="00A16A1A">
        <w:rPr>
          <w:rFonts w:eastAsia="Calibri" w:cs="Calibri"/>
          <w:sz w:val="20"/>
          <w:szCs w:val="20"/>
        </w:rPr>
        <w:t xml:space="preserve">- przez e-mail: info@wcrs.wroclaw.pl </w:t>
      </w:r>
    </w:p>
    <w:p w:rsidR="00FA2341" w:rsidRPr="00A16A1A" w:rsidRDefault="00FA2341" w:rsidP="00FA2341">
      <w:pPr>
        <w:ind w:left="284"/>
        <w:contextualSpacing/>
        <w:rPr>
          <w:rFonts w:eastAsia="Calibri" w:cs="Calibri"/>
          <w:sz w:val="20"/>
          <w:szCs w:val="20"/>
        </w:rPr>
      </w:pPr>
      <w:r w:rsidRPr="00A16A1A">
        <w:rPr>
          <w:rFonts w:eastAsia="Calibri" w:cs="Calibri"/>
          <w:sz w:val="20"/>
          <w:szCs w:val="20"/>
        </w:rPr>
        <w:t xml:space="preserve">- telefonicznie: tel. 71 77 24 900. </w:t>
      </w:r>
    </w:p>
    <w:p w:rsidR="00FA2341" w:rsidRPr="00A16A1A" w:rsidRDefault="00FA2341" w:rsidP="00FA2341">
      <w:pPr>
        <w:rPr>
          <w:rFonts w:eastAsia="Calibri" w:cs="Calibri"/>
          <w:b/>
          <w:sz w:val="20"/>
          <w:szCs w:val="20"/>
        </w:rPr>
      </w:pPr>
    </w:p>
    <w:p w:rsidR="00FA2341" w:rsidRPr="00A16A1A" w:rsidRDefault="00FA2341" w:rsidP="00FA2341">
      <w:pPr>
        <w:rPr>
          <w:rFonts w:eastAsia="Calibri" w:cs="Calibri"/>
          <w:b/>
          <w:sz w:val="20"/>
          <w:szCs w:val="20"/>
        </w:rPr>
      </w:pPr>
      <w:r w:rsidRPr="00A16A1A">
        <w:rPr>
          <w:rFonts w:eastAsia="Calibri" w:cs="Calibri"/>
          <w:b/>
          <w:sz w:val="20"/>
          <w:szCs w:val="20"/>
        </w:rPr>
        <w:t>2.    Inspektor ochrony danych:</w:t>
      </w:r>
    </w:p>
    <w:p w:rsidR="00FA2341" w:rsidRPr="00A16A1A" w:rsidRDefault="00FA2341" w:rsidP="00FA2341">
      <w:pPr>
        <w:ind w:left="284"/>
        <w:contextualSpacing/>
        <w:rPr>
          <w:rFonts w:eastAsia="Calibri" w:cs="Calibri"/>
          <w:sz w:val="20"/>
          <w:szCs w:val="20"/>
        </w:rPr>
      </w:pPr>
      <w:r w:rsidRPr="00A16A1A">
        <w:rPr>
          <w:rFonts w:eastAsia="Calibri" w:cs="Calibri"/>
          <w:sz w:val="20"/>
          <w:szCs w:val="20"/>
        </w:rPr>
        <w:t>Wyznaczyliśmy inspektora ochrony danych. Jest to osoba, z którą może Pan/Pani się kontaktować we wszystkich sprawach dotyczących przetwarzania Pani/Pana danych osobowych oraz korzystania z przysługujących Pani/Panu praw związanych z przetwarzaniem danych. Z inspektorem można się kontaktować w następujący sposób:</w:t>
      </w:r>
    </w:p>
    <w:p w:rsidR="00FA2341" w:rsidRPr="00A16A1A" w:rsidRDefault="00FA2341" w:rsidP="00FA2341">
      <w:pPr>
        <w:ind w:left="284"/>
        <w:contextualSpacing/>
        <w:rPr>
          <w:rFonts w:eastAsia="Calibri" w:cs="Calibri"/>
          <w:sz w:val="20"/>
          <w:szCs w:val="20"/>
        </w:rPr>
      </w:pPr>
      <w:r w:rsidRPr="00A16A1A">
        <w:rPr>
          <w:rFonts w:eastAsia="Calibri" w:cs="Calibri"/>
          <w:sz w:val="20"/>
          <w:szCs w:val="20"/>
        </w:rPr>
        <w:t>- listownie na adres: pl. Dominikański 6, 50-159 Wrocław.</w:t>
      </w:r>
    </w:p>
    <w:p w:rsidR="00FA2341" w:rsidRPr="00A16A1A" w:rsidRDefault="00FA2341" w:rsidP="00FA2341">
      <w:pPr>
        <w:ind w:left="284"/>
        <w:contextualSpacing/>
        <w:rPr>
          <w:rFonts w:eastAsia="Calibri" w:cs="Calibri"/>
          <w:sz w:val="20"/>
          <w:szCs w:val="20"/>
        </w:rPr>
      </w:pPr>
      <w:r w:rsidRPr="00A16A1A">
        <w:rPr>
          <w:rFonts w:eastAsia="Calibri" w:cs="Calibri"/>
          <w:sz w:val="20"/>
          <w:szCs w:val="20"/>
        </w:rPr>
        <w:t>- przez e-mail: iod@wcrs.wroclaw.pl</w:t>
      </w:r>
    </w:p>
    <w:p w:rsidR="00FA2341" w:rsidRPr="00A16A1A" w:rsidRDefault="00FA2341" w:rsidP="00FA2341">
      <w:pPr>
        <w:rPr>
          <w:rFonts w:eastAsia="Calibri" w:cs="Calibri"/>
          <w:b/>
          <w:sz w:val="20"/>
          <w:szCs w:val="20"/>
        </w:rPr>
      </w:pPr>
    </w:p>
    <w:p w:rsidR="00FA2341" w:rsidRPr="00A16A1A" w:rsidRDefault="00FA2341" w:rsidP="00FA2341">
      <w:pPr>
        <w:rPr>
          <w:rFonts w:eastAsia="Calibri" w:cs="Calibri"/>
          <w:b/>
          <w:sz w:val="20"/>
          <w:szCs w:val="20"/>
        </w:rPr>
      </w:pPr>
      <w:r w:rsidRPr="00A16A1A">
        <w:rPr>
          <w:rFonts w:eastAsia="Calibri" w:cs="Calibri"/>
          <w:b/>
          <w:sz w:val="20"/>
          <w:szCs w:val="20"/>
        </w:rPr>
        <w:t xml:space="preserve">3.   Cele przetwarzania Pani/Pana danych osobowych: </w:t>
      </w:r>
    </w:p>
    <w:p w:rsidR="00FA2341" w:rsidRPr="00A16A1A" w:rsidRDefault="00FA2341" w:rsidP="00FA2341">
      <w:pPr>
        <w:ind w:left="284"/>
        <w:contextualSpacing/>
        <w:rPr>
          <w:rFonts w:eastAsia="Calibri" w:cs="Calibri"/>
          <w:sz w:val="20"/>
          <w:szCs w:val="20"/>
        </w:rPr>
      </w:pPr>
      <w:r w:rsidRPr="00A16A1A">
        <w:rPr>
          <w:rFonts w:eastAsia="Calibri" w:cs="Calibri"/>
          <w:sz w:val="20"/>
          <w:szCs w:val="20"/>
        </w:rPr>
        <w:t>Będziemy przetwarzać Pani/Pana dane osobowe w następujących celach:</w:t>
      </w:r>
    </w:p>
    <w:p w:rsidR="00FA2341" w:rsidRPr="00A16A1A" w:rsidRDefault="00FA2341" w:rsidP="00FA2341">
      <w:pPr>
        <w:pStyle w:val="Akapitzlist"/>
        <w:numPr>
          <w:ilvl w:val="0"/>
          <w:numId w:val="1"/>
        </w:numPr>
        <w:spacing w:after="0" w:line="240" w:lineRule="auto"/>
        <w:rPr>
          <w:rFonts w:cs="Calibri"/>
          <w:sz w:val="20"/>
          <w:szCs w:val="20"/>
        </w:rPr>
      </w:pPr>
      <w:r w:rsidRPr="00A16A1A">
        <w:rPr>
          <w:rFonts w:cs="Calibri"/>
          <w:sz w:val="20"/>
          <w:szCs w:val="20"/>
        </w:rPr>
        <w:t xml:space="preserve">związanych z realizacją </w:t>
      </w:r>
      <w:r>
        <w:rPr>
          <w:rFonts w:cs="Calibri"/>
          <w:sz w:val="20"/>
          <w:szCs w:val="20"/>
        </w:rPr>
        <w:t>Gry</w:t>
      </w:r>
    </w:p>
    <w:p w:rsidR="00FA2341" w:rsidRPr="00A16A1A" w:rsidRDefault="00FA2341" w:rsidP="00FA2341">
      <w:pPr>
        <w:ind w:left="284"/>
        <w:contextualSpacing/>
        <w:rPr>
          <w:rFonts w:eastAsia="Calibri" w:cs="Calibri"/>
          <w:sz w:val="20"/>
          <w:szCs w:val="20"/>
        </w:rPr>
      </w:pPr>
      <w:r w:rsidRPr="00A16A1A">
        <w:rPr>
          <w:rFonts w:eastAsia="Calibri" w:cs="Calibri"/>
          <w:sz w:val="20"/>
          <w:szCs w:val="20"/>
        </w:rPr>
        <w:t>2)</w:t>
      </w:r>
      <w:r w:rsidRPr="00A16A1A">
        <w:rPr>
          <w:rFonts w:eastAsia="Calibri" w:cs="Calibri"/>
          <w:sz w:val="20"/>
          <w:szCs w:val="20"/>
        </w:rPr>
        <w:tab/>
        <w:t xml:space="preserve">udzielania odpowiedzi na Pani/Pana pisma, skargi i wnioski, </w:t>
      </w:r>
    </w:p>
    <w:p w:rsidR="00FA2341" w:rsidRPr="00A16A1A" w:rsidRDefault="00FA2341" w:rsidP="00FA2341">
      <w:pPr>
        <w:ind w:left="284"/>
        <w:contextualSpacing/>
        <w:rPr>
          <w:rFonts w:eastAsia="Calibri" w:cs="Calibri"/>
          <w:sz w:val="20"/>
          <w:szCs w:val="20"/>
        </w:rPr>
      </w:pPr>
      <w:r w:rsidRPr="00A16A1A">
        <w:rPr>
          <w:rFonts w:eastAsia="Calibri" w:cs="Calibri"/>
          <w:sz w:val="20"/>
          <w:szCs w:val="20"/>
        </w:rPr>
        <w:t>3)</w:t>
      </w:r>
      <w:r w:rsidRPr="00A16A1A">
        <w:rPr>
          <w:rFonts w:eastAsia="Calibri" w:cs="Calibri"/>
          <w:sz w:val="20"/>
          <w:szCs w:val="20"/>
        </w:rPr>
        <w:tab/>
        <w:t xml:space="preserve">wykonywania obowiązków wynikających z ustawy z dnia 6 września 2001 r. o dostępie do informacji publicznej. </w:t>
      </w:r>
    </w:p>
    <w:p w:rsidR="00FA2341" w:rsidRPr="00A16A1A" w:rsidRDefault="00FA2341" w:rsidP="00FA2341">
      <w:pPr>
        <w:rPr>
          <w:rFonts w:eastAsia="Calibri" w:cs="Calibri"/>
          <w:b/>
          <w:sz w:val="20"/>
          <w:szCs w:val="20"/>
        </w:rPr>
      </w:pPr>
    </w:p>
    <w:p w:rsidR="00FA2341" w:rsidRPr="00A16A1A" w:rsidRDefault="00FA2341" w:rsidP="00FA2341">
      <w:pPr>
        <w:rPr>
          <w:rFonts w:eastAsia="Calibri" w:cs="Calibri"/>
          <w:b/>
          <w:sz w:val="20"/>
          <w:szCs w:val="20"/>
        </w:rPr>
      </w:pPr>
      <w:r w:rsidRPr="00A16A1A">
        <w:rPr>
          <w:rFonts w:eastAsia="Calibri" w:cs="Calibri"/>
          <w:b/>
          <w:sz w:val="20"/>
          <w:szCs w:val="20"/>
        </w:rPr>
        <w:t>4.    Podstawa prawna przetwarzania Pani/Pana danych osobowych:</w:t>
      </w:r>
    </w:p>
    <w:p w:rsidR="00FA2341" w:rsidRPr="00A16A1A" w:rsidRDefault="00FA2341" w:rsidP="00FA2341">
      <w:pPr>
        <w:ind w:left="284"/>
        <w:contextualSpacing/>
        <w:rPr>
          <w:rFonts w:eastAsia="Calibri" w:cs="Calibri"/>
          <w:sz w:val="20"/>
          <w:szCs w:val="20"/>
        </w:rPr>
      </w:pPr>
      <w:r w:rsidRPr="00A16A1A">
        <w:rPr>
          <w:rFonts w:eastAsia="Calibri" w:cs="Calibri"/>
          <w:sz w:val="20"/>
          <w:szCs w:val="20"/>
        </w:rPr>
        <w:t xml:space="preserve">1) </w:t>
      </w:r>
      <w:r w:rsidRPr="00A16A1A">
        <w:rPr>
          <w:rFonts w:eastAsia="Calibri" w:cs="Calibri"/>
          <w:sz w:val="20"/>
          <w:szCs w:val="20"/>
        </w:rPr>
        <w:tab/>
        <w:t xml:space="preserve">niezbędność do realizacji </w:t>
      </w:r>
      <w:r>
        <w:rPr>
          <w:rFonts w:cs="Calibri"/>
          <w:sz w:val="20"/>
          <w:szCs w:val="20"/>
        </w:rPr>
        <w:t>Gry</w:t>
      </w:r>
      <w:r w:rsidRPr="00A16A1A">
        <w:rPr>
          <w:rFonts w:eastAsia="Calibri" w:cs="Calibri"/>
          <w:sz w:val="20"/>
          <w:szCs w:val="20"/>
        </w:rPr>
        <w:t>(art. 6 ust. 1 lit. b RODO),</w:t>
      </w:r>
    </w:p>
    <w:p w:rsidR="00FA2341" w:rsidRPr="00A16A1A" w:rsidRDefault="00FA2341" w:rsidP="00FA2341">
      <w:pPr>
        <w:ind w:left="284"/>
        <w:contextualSpacing/>
        <w:rPr>
          <w:rFonts w:eastAsia="Calibri" w:cs="Calibri"/>
          <w:sz w:val="20"/>
          <w:szCs w:val="20"/>
        </w:rPr>
      </w:pPr>
      <w:r w:rsidRPr="00A16A1A">
        <w:rPr>
          <w:rFonts w:eastAsia="Calibri" w:cs="Calibri"/>
          <w:sz w:val="20"/>
          <w:szCs w:val="20"/>
        </w:rPr>
        <w:t>2)</w:t>
      </w:r>
      <w:r w:rsidRPr="00A16A1A">
        <w:rPr>
          <w:rFonts w:eastAsia="Calibri" w:cs="Calibri"/>
          <w:sz w:val="20"/>
          <w:szCs w:val="20"/>
        </w:rPr>
        <w:tab/>
        <w:t>konieczności wypełnienia obowiązku prawnego ciążącego na administratorze (art. 6 ust. 1 lit. c RODO).</w:t>
      </w:r>
    </w:p>
    <w:p w:rsidR="00FA2341" w:rsidRPr="00A16A1A" w:rsidRDefault="00FA2341" w:rsidP="00FA2341">
      <w:pPr>
        <w:ind w:left="284"/>
        <w:contextualSpacing/>
        <w:rPr>
          <w:rFonts w:eastAsia="Calibri" w:cs="Calibri"/>
          <w:sz w:val="20"/>
          <w:szCs w:val="20"/>
        </w:rPr>
      </w:pPr>
    </w:p>
    <w:p w:rsidR="00FA2341" w:rsidRPr="00A16A1A" w:rsidRDefault="00FA2341" w:rsidP="00FA2341">
      <w:pPr>
        <w:ind w:left="284" w:hanging="284"/>
        <w:contextualSpacing/>
        <w:rPr>
          <w:rFonts w:eastAsia="Calibri" w:cs="Calibri"/>
          <w:b/>
          <w:sz w:val="20"/>
          <w:szCs w:val="20"/>
        </w:rPr>
      </w:pPr>
      <w:r w:rsidRPr="00A16A1A">
        <w:rPr>
          <w:rFonts w:eastAsia="Calibri" w:cs="Calibri"/>
          <w:b/>
          <w:sz w:val="20"/>
          <w:szCs w:val="20"/>
        </w:rPr>
        <w:t>5.</w:t>
      </w:r>
      <w:r w:rsidRPr="00A16A1A">
        <w:rPr>
          <w:rFonts w:eastAsia="Calibri" w:cs="Calibri"/>
          <w:b/>
          <w:sz w:val="20"/>
          <w:szCs w:val="20"/>
        </w:rPr>
        <w:tab/>
        <w:t>Okres przechowywania Pani/Pana danych osobowych:</w:t>
      </w:r>
    </w:p>
    <w:p w:rsidR="00FA2341" w:rsidRPr="00A16A1A" w:rsidRDefault="00FA2341" w:rsidP="00FA2341">
      <w:pPr>
        <w:ind w:left="284"/>
        <w:contextualSpacing/>
        <w:rPr>
          <w:rFonts w:eastAsia="Calibri" w:cs="Calibri"/>
          <w:sz w:val="20"/>
          <w:szCs w:val="20"/>
        </w:rPr>
      </w:pPr>
      <w:r w:rsidRPr="00A16A1A">
        <w:rPr>
          <w:rFonts w:eastAsia="Calibri" w:cs="Calibri"/>
          <w:sz w:val="20"/>
          <w:szCs w:val="20"/>
        </w:rPr>
        <w:t xml:space="preserve">Będziemy przechowywać Pani/Pana dane zawarte w dokumentacji związanej z </w:t>
      </w:r>
      <w:r>
        <w:rPr>
          <w:rFonts w:cs="Calibri"/>
          <w:sz w:val="20"/>
          <w:szCs w:val="20"/>
        </w:rPr>
        <w:t>Grą</w:t>
      </w:r>
      <w:r w:rsidRPr="00A16A1A">
        <w:rPr>
          <w:rFonts w:cs="Calibri"/>
          <w:sz w:val="20"/>
          <w:szCs w:val="20"/>
        </w:rPr>
        <w:t>,</w:t>
      </w:r>
      <w:r>
        <w:rPr>
          <w:rFonts w:eastAsia="Calibri" w:cs="Calibri"/>
          <w:sz w:val="20"/>
          <w:szCs w:val="20"/>
        </w:rPr>
        <w:t xml:space="preserve"> przez okres </w:t>
      </w:r>
      <w:r>
        <w:rPr>
          <w:rFonts w:eastAsia="Calibri" w:cs="Calibri"/>
          <w:sz w:val="20"/>
          <w:szCs w:val="20"/>
        </w:rPr>
        <w:br/>
        <w:t>6</w:t>
      </w:r>
      <w:r w:rsidRPr="00A16A1A">
        <w:rPr>
          <w:rFonts w:eastAsia="Calibri" w:cs="Calibri"/>
          <w:sz w:val="20"/>
          <w:szCs w:val="20"/>
        </w:rPr>
        <w:t xml:space="preserve"> lat od zakończenia umowy.</w:t>
      </w:r>
    </w:p>
    <w:p w:rsidR="00FA2341" w:rsidRPr="00A16A1A" w:rsidRDefault="00FA2341" w:rsidP="00FA2341">
      <w:pPr>
        <w:rPr>
          <w:rFonts w:eastAsia="Calibri" w:cs="Calibri"/>
          <w:b/>
          <w:sz w:val="20"/>
          <w:szCs w:val="20"/>
        </w:rPr>
      </w:pPr>
    </w:p>
    <w:p w:rsidR="00FA2341" w:rsidRPr="00A16A1A" w:rsidRDefault="00FA2341" w:rsidP="00FA2341">
      <w:pPr>
        <w:rPr>
          <w:rFonts w:eastAsia="Calibri" w:cs="Calibri"/>
          <w:b/>
          <w:sz w:val="20"/>
          <w:szCs w:val="20"/>
        </w:rPr>
      </w:pPr>
      <w:r w:rsidRPr="00A16A1A">
        <w:rPr>
          <w:rFonts w:eastAsia="Calibri" w:cs="Calibri"/>
          <w:b/>
          <w:sz w:val="20"/>
          <w:szCs w:val="20"/>
        </w:rPr>
        <w:t>6.   Odbiorcy Pani/Pana danych osobowych</w:t>
      </w:r>
    </w:p>
    <w:p w:rsidR="00FA2341" w:rsidRPr="00A16A1A" w:rsidRDefault="00FA2341" w:rsidP="00FA2341">
      <w:pPr>
        <w:ind w:left="284"/>
        <w:contextualSpacing/>
        <w:rPr>
          <w:rFonts w:eastAsia="Calibri" w:cs="Calibri"/>
          <w:sz w:val="20"/>
          <w:szCs w:val="20"/>
        </w:rPr>
      </w:pPr>
      <w:r w:rsidRPr="00A16A1A">
        <w:rPr>
          <w:rFonts w:eastAsia="Calibri" w:cs="Calibri"/>
          <w:sz w:val="20"/>
          <w:szCs w:val="20"/>
        </w:rPr>
        <w:t>Będziemy przekazywać Pani/Pana dane osobowe Organom, podmiotom publicznym uprawnionym do uzyskania danych na podstawie obowiązujących przepisó</w:t>
      </w:r>
      <w:r>
        <w:rPr>
          <w:rFonts w:eastAsia="Calibri" w:cs="Calibri"/>
          <w:sz w:val="20"/>
          <w:szCs w:val="20"/>
        </w:rPr>
        <w:t>w prawa, np. sądom, organom ści</w:t>
      </w:r>
      <w:r w:rsidRPr="00A16A1A">
        <w:rPr>
          <w:rFonts w:eastAsia="Calibri" w:cs="Calibri"/>
          <w:sz w:val="20"/>
          <w:szCs w:val="20"/>
        </w:rPr>
        <w:t>gania, lub instytucjom państwowym, gdy wystąpią z żądaniem, w oparciu o stosowną podstawę prawną, podmiotom działającym na zlecenie lub polecenie  Administratora.</w:t>
      </w:r>
    </w:p>
    <w:p w:rsidR="00FA2341" w:rsidRPr="00A16A1A" w:rsidRDefault="00FA2341" w:rsidP="00FA2341">
      <w:pPr>
        <w:ind w:left="284"/>
        <w:contextualSpacing/>
        <w:rPr>
          <w:rFonts w:eastAsia="Calibri" w:cs="Calibri"/>
          <w:b/>
          <w:sz w:val="20"/>
          <w:szCs w:val="20"/>
        </w:rPr>
      </w:pPr>
      <w:r w:rsidRPr="00A16A1A">
        <w:rPr>
          <w:rFonts w:eastAsia="Calibri" w:cs="Calibri"/>
          <w:sz w:val="20"/>
          <w:szCs w:val="20"/>
        </w:rPr>
        <w:t xml:space="preserve">W zakresie niezbędnym – Wnioskodawcom, działającym na podstawie ustawy z dnia 6 września 2001 r. </w:t>
      </w:r>
      <w:r>
        <w:rPr>
          <w:rFonts w:eastAsia="Calibri" w:cs="Calibri"/>
          <w:sz w:val="20"/>
          <w:szCs w:val="20"/>
        </w:rPr>
        <w:br/>
      </w:r>
      <w:r w:rsidRPr="00A16A1A">
        <w:rPr>
          <w:rFonts w:eastAsia="Calibri" w:cs="Calibri"/>
          <w:sz w:val="20"/>
          <w:szCs w:val="20"/>
        </w:rPr>
        <w:t>o dostępie do informacji publicznej</w:t>
      </w:r>
      <w:r w:rsidRPr="00A16A1A">
        <w:rPr>
          <w:rFonts w:eastAsia="Calibri" w:cs="Calibri"/>
          <w:b/>
          <w:sz w:val="20"/>
          <w:szCs w:val="20"/>
        </w:rPr>
        <w:t xml:space="preserve">, </w:t>
      </w:r>
    </w:p>
    <w:p w:rsidR="00FA2341" w:rsidRPr="00A16A1A" w:rsidRDefault="00FA2341" w:rsidP="00FA2341">
      <w:pPr>
        <w:rPr>
          <w:rFonts w:eastAsia="Calibri" w:cs="Calibri"/>
          <w:b/>
          <w:sz w:val="20"/>
          <w:szCs w:val="20"/>
        </w:rPr>
      </w:pPr>
    </w:p>
    <w:p w:rsidR="00FA2341" w:rsidRPr="00A16A1A" w:rsidRDefault="00FA2341" w:rsidP="00FA2341">
      <w:pPr>
        <w:rPr>
          <w:rFonts w:eastAsia="Calibri" w:cs="Calibri"/>
          <w:b/>
          <w:sz w:val="20"/>
          <w:szCs w:val="20"/>
        </w:rPr>
      </w:pPr>
      <w:r w:rsidRPr="00A16A1A">
        <w:rPr>
          <w:rFonts w:eastAsia="Calibri" w:cs="Calibri"/>
          <w:b/>
          <w:sz w:val="20"/>
          <w:szCs w:val="20"/>
        </w:rPr>
        <w:t>7.   Przekazywanie danych poza Europejski Obszar Gospodarczy</w:t>
      </w:r>
    </w:p>
    <w:p w:rsidR="00FA2341" w:rsidRPr="00A16A1A" w:rsidRDefault="00FA2341" w:rsidP="00FA2341">
      <w:pPr>
        <w:ind w:firstLine="284"/>
        <w:rPr>
          <w:rFonts w:eastAsia="Calibri" w:cs="Calibri"/>
          <w:sz w:val="20"/>
          <w:szCs w:val="20"/>
        </w:rPr>
      </w:pPr>
      <w:r w:rsidRPr="00A16A1A">
        <w:rPr>
          <w:rFonts w:eastAsia="Calibri" w:cs="Calibri"/>
          <w:sz w:val="20"/>
          <w:szCs w:val="20"/>
        </w:rPr>
        <w:t xml:space="preserve">Pani /Pana dane osobowe nie będą przekazywane poza Europejski Obszar Gospodarczy. </w:t>
      </w:r>
    </w:p>
    <w:p w:rsidR="00FA2341" w:rsidRPr="00A16A1A" w:rsidRDefault="00FA2341" w:rsidP="00FA2341">
      <w:pPr>
        <w:rPr>
          <w:rFonts w:eastAsia="Calibri" w:cs="Calibri"/>
          <w:b/>
          <w:sz w:val="20"/>
          <w:szCs w:val="20"/>
        </w:rPr>
      </w:pPr>
    </w:p>
    <w:p w:rsidR="00FA2341" w:rsidRPr="00A16A1A" w:rsidRDefault="00FA2341" w:rsidP="00FA2341">
      <w:pPr>
        <w:rPr>
          <w:rFonts w:eastAsia="Calibri" w:cs="Calibri"/>
          <w:b/>
          <w:sz w:val="20"/>
          <w:szCs w:val="20"/>
        </w:rPr>
      </w:pPr>
      <w:r w:rsidRPr="00A16A1A">
        <w:rPr>
          <w:rFonts w:eastAsia="Calibri" w:cs="Calibri"/>
          <w:b/>
          <w:sz w:val="20"/>
          <w:szCs w:val="20"/>
        </w:rPr>
        <w:t>8.    Prawa związane z przetwarzaniem danych osobowych</w:t>
      </w:r>
    </w:p>
    <w:p w:rsidR="00FA2341" w:rsidRPr="00A16A1A" w:rsidRDefault="00FA2341" w:rsidP="00FA2341">
      <w:pPr>
        <w:ind w:left="284"/>
        <w:contextualSpacing/>
        <w:rPr>
          <w:rFonts w:eastAsia="Calibri" w:cs="Calibri"/>
          <w:sz w:val="20"/>
          <w:szCs w:val="20"/>
        </w:rPr>
      </w:pPr>
      <w:r w:rsidRPr="00A16A1A">
        <w:rPr>
          <w:rFonts w:eastAsia="Calibri" w:cs="Calibri"/>
          <w:sz w:val="20"/>
          <w:szCs w:val="20"/>
        </w:rPr>
        <w:t>Przysługują Panu/Pani następujące prawa związane z przetwarzaniem danych osobowych:</w:t>
      </w:r>
    </w:p>
    <w:p w:rsidR="00FA2341" w:rsidRPr="00A16A1A" w:rsidRDefault="00FA2341" w:rsidP="00FA2341">
      <w:pPr>
        <w:pStyle w:val="Akapitzlist"/>
        <w:numPr>
          <w:ilvl w:val="0"/>
          <w:numId w:val="2"/>
        </w:numPr>
        <w:spacing w:after="0" w:line="240" w:lineRule="auto"/>
        <w:ind w:left="709" w:hanging="425"/>
        <w:rPr>
          <w:rFonts w:cs="Calibri"/>
          <w:sz w:val="20"/>
          <w:szCs w:val="20"/>
        </w:rPr>
      </w:pPr>
      <w:r w:rsidRPr="00A16A1A">
        <w:rPr>
          <w:rFonts w:cs="Calibri"/>
          <w:sz w:val="20"/>
          <w:szCs w:val="20"/>
        </w:rPr>
        <w:t>prawo dostępu do Pani/Pana danych osobowych</w:t>
      </w:r>
    </w:p>
    <w:p w:rsidR="00FA2341" w:rsidRPr="00A16A1A" w:rsidRDefault="00FA2341" w:rsidP="00FA2341">
      <w:pPr>
        <w:ind w:left="284"/>
        <w:contextualSpacing/>
        <w:rPr>
          <w:rFonts w:eastAsia="Calibri" w:cs="Calibri"/>
          <w:sz w:val="20"/>
          <w:szCs w:val="20"/>
        </w:rPr>
      </w:pPr>
      <w:r w:rsidRPr="00A16A1A">
        <w:rPr>
          <w:rFonts w:eastAsia="Calibri" w:cs="Calibri"/>
          <w:sz w:val="20"/>
          <w:szCs w:val="20"/>
        </w:rPr>
        <w:t>•</w:t>
      </w:r>
      <w:r w:rsidRPr="00A16A1A">
        <w:rPr>
          <w:rFonts w:eastAsia="Calibri" w:cs="Calibri"/>
          <w:sz w:val="20"/>
          <w:szCs w:val="20"/>
        </w:rPr>
        <w:tab/>
        <w:t>prawo żądania sprostowania Pani/Pana danych osobowych,</w:t>
      </w:r>
    </w:p>
    <w:p w:rsidR="00FA2341" w:rsidRPr="00A16A1A" w:rsidRDefault="00FA2341" w:rsidP="00FA2341">
      <w:pPr>
        <w:ind w:left="284"/>
        <w:contextualSpacing/>
        <w:rPr>
          <w:rFonts w:eastAsia="Calibri" w:cs="Calibri"/>
          <w:sz w:val="20"/>
          <w:szCs w:val="20"/>
        </w:rPr>
      </w:pPr>
      <w:r w:rsidRPr="00A16A1A">
        <w:rPr>
          <w:rFonts w:eastAsia="Calibri" w:cs="Calibri"/>
          <w:sz w:val="20"/>
          <w:szCs w:val="20"/>
        </w:rPr>
        <w:t>•</w:t>
      </w:r>
      <w:r w:rsidRPr="00A16A1A">
        <w:rPr>
          <w:rFonts w:eastAsia="Calibri" w:cs="Calibri"/>
          <w:sz w:val="20"/>
          <w:szCs w:val="20"/>
        </w:rPr>
        <w:tab/>
        <w:t>prawo żądania ograniczenia przetwarzania Pani/Pana danych osobowych,</w:t>
      </w:r>
    </w:p>
    <w:p w:rsidR="00FA2341" w:rsidRPr="00A16A1A" w:rsidRDefault="00FA2341" w:rsidP="00FA2341">
      <w:pPr>
        <w:ind w:left="284"/>
        <w:contextualSpacing/>
        <w:rPr>
          <w:rFonts w:eastAsia="Calibri" w:cs="Calibri"/>
          <w:sz w:val="20"/>
          <w:szCs w:val="20"/>
        </w:rPr>
      </w:pPr>
      <w:r w:rsidRPr="00A16A1A">
        <w:rPr>
          <w:rFonts w:eastAsia="Calibri" w:cs="Calibri"/>
          <w:sz w:val="20"/>
          <w:szCs w:val="20"/>
        </w:rPr>
        <w:lastRenderedPageBreak/>
        <w:t>•</w:t>
      </w:r>
      <w:r w:rsidRPr="00A16A1A">
        <w:rPr>
          <w:rFonts w:eastAsia="Calibri" w:cs="Calibri"/>
          <w:sz w:val="20"/>
          <w:szCs w:val="20"/>
        </w:rPr>
        <w:tab/>
        <w:t xml:space="preserve">prawo do przenoszenia Pani/Pana danych osobowych, tj. prawo otrzymania od nas Pani/Pana danych osobowych, w ustrukturyzowanym, powszechnie używanym formacie informatycznym nadającym się do odczytu maszynowego. Może Pani/Pan przesłać te dane innemu administratorowi danych lub zażądać, abyśmy przesłali Pani/Pana dane do innego administratora. Jednakże zrobimy to tylko, jeśli takie przesłanie jest technicznie możliwe. </w:t>
      </w:r>
    </w:p>
    <w:p w:rsidR="00FA2341" w:rsidRPr="00A16A1A" w:rsidRDefault="00FA2341" w:rsidP="00FA2341">
      <w:pPr>
        <w:ind w:left="284"/>
        <w:contextualSpacing/>
        <w:rPr>
          <w:rFonts w:cs="Calibri"/>
          <w:sz w:val="20"/>
          <w:szCs w:val="20"/>
        </w:rPr>
      </w:pPr>
      <w:r w:rsidRPr="00A16A1A">
        <w:rPr>
          <w:rFonts w:eastAsia="Calibri" w:cs="Calibri"/>
          <w:sz w:val="20"/>
          <w:szCs w:val="20"/>
        </w:rPr>
        <w:t>Podanie Pani/Pana danych osobowych jest dobrowolne, ale niezbędne do zawarcia i realizacji umowy oraz wykonywania przez administratora prawnie uzasadnionych obowiązków. Aby skorzystać z powyższych praw, proszę skontaktować się z nami lub z naszym inspektorem ochrony danych (dane kontaktowe w punktach 1 i 2 powyżej). Prawo wniesienia skargi do organu. Przysługuje Pani/Panu także prawo wniesienia skargi do organu nadzorczego zajmującego się ochroną danych osobowych, tj. Prezesa Urzędu Ochrony Danych Osobowych.</w:t>
      </w:r>
    </w:p>
    <w:p w:rsidR="00FA2341" w:rsidRPr="00A16A1A" w:rsidRDefault="00FA2341" w:rsidP="00FA2341">
      <w:pPr>
        <w:spacing w:after="240"/>
        <w:rPr>
          <w:rFonts w:ascii="Calibri" w:eastAsia="Times New Roman" w:hAnsi="Calibri" w:cs="Calibri"/>
          <w:sz w:val="20"/>
          <w:szCs w:val="20"/>
          <w:lang w:eastAsia="pl-PL"/>
        </w:rPr>
      </w:pPr>
    </w:p>
    <w:p w:rsidR="00FA2341" w:rsidRPr="00804E72" w:rsidRDefault="00FA2341" w:rsidP="00FA2341">
      <w:pPr>
        <w:spacing w:after="240"/>
        <w:rPr>
          <w:rFonts w:ascii="Calibri" w:eastAsia="Times New Roman" w:hAnsi="Calibri" w:cs="Calibri"/>
          <w:sz w:val="20"/>
          <w:szCs w:val="20"/>
          <w:lang w:eastAsia="pl-PL"/>
        </w:rPr>
      </w:pPr>
      <w:r w:rsidRPr="00A16A1A">
        <w:rPr>
          <w:rFonts w:ascii="Calibri" w:eastAsia="Times New Roman" w:hAnsi="Calibri" w:cs="Calibri"/>
          <w:sz w:val="20"/>
          <w:szCs w:val="20"/>
          <w:lang w:eastAsia="pl-PL"/>
        </w:rPr>
        <w:br/>
      </w:r>
      <w:r w:rsidRPr="00A16A1A">
        <w:rPr>
          <w:rFonts w:ascii="Calibri" w:eastAsia="Times New Roman" w:hAnsi="Calibri" w:cs="Calibri"/>
          <w:sz w:val="20"/>
          <w:szCs w:val="20"/>
          <w:lang w:eastAsia="pl-PL"/>
        </w:rPr>
        <w:br/>
      </w:r>
      <w:r w:rsidRPr="00A16A1A">
        <w:rPr>
          <w:rFonts w:ascii="Calibri" w:eastAsia="Times New Roman" w:hAnsi="Calibri" w:cs="Calibri"/>
          <w:sz w:val="20"/>
          <w:szCs w:val="20"/>
          <w:lang w:eastAsia="pl-PL"/>
        </w:rPr>
        <w:br/>
      </w:r>
      <w:r w:rsidRPr="00A16A1A">
        <w:rPr>
          <w:rFonts w:ascii="Calibri" w:eastAsia="Times New Roman" w:hAnsi="Calibri" w:cs="Calibri"/>
          <w:sz w:val="20"/>
          <w:szCs w:val="20"/>
          <w:lang w:eastAsia="pl-PL"/>
        </w:rPr>
        <w:br/>
      </w:r>
      <w:r w:rsidRPr="00A16A1A">
        <w:rPr>
          <w:rFonts w:ascii="Calibri" w:eastAsia="Times New Roman" w:hAnsi="Calibri" w:cs="Calibri"/>
          <w:sz w:val="20"/>
          <w:szCs w:val="20"/>
          <w:lang w:eastAsia="pl-PL"/>
        </w:rPr>
        <w:br/>
      </w:r>
      <w:r w:rsidRPr="00A16A1A">
        <w:rPr>
          <w:rFonts w:ascii="Calibri" w:eastAsia="Times New Roman" w:hAnsi="Calibri" w:cs="Calibri"/>
          <w:sz w:val="20"/>
          <w:szCs w:val="20"/>
          <w:lang w:eastAsia="pl-PL"/>
        </w:rPr>
        <w:br/>
      </w:r>
      <w:r w:rsidRPr="00A16A1A">
        <w:rPr>
          <w:rFonts w:ascii="Calibri" w:eastAsia="Times New Roman" w:hAnsi="Calibri" w:cs="Calibri"/>
          <w:sz w:val="20"/>
          <w:szCs w:val="20"/>
          <w:lang w:eastAsia="pl-PL"/>
        </w:rPr>
        <w:br/>
      </w:r>
      <w:r w:rsidRPr="00A16A1A">
        <w:rPr>
          <w:rFonts w:ascii="Calibri" w:eastAsia="Times New Roman" w:hAnsi="Calibri" w:cs="Calibri"/>
          <w:sz w:val="20"/>
          <w:szCs w:val="20"/>
          <w:lang w:eastAsia="pl-PL"/>
        </w:rPr>
        <w:br/>
      </w:r>
      <w:r w:rsidRPr="00A16A1A">
        <w:rPr>
          <w:rFonts w:ascii="Calibri" w:eastAsia="Times New Roman" w:hAnsi="Calibri" w:cs="Calibri"/>
          <w:sz w:val="20"/>
          <w:szCs w:val="20"/>
          <w:lang w:eastAsia="pl-PL"/>
        </w:rPr>
        <w:br/>
      </w:r>
      <w:r w:rsidRPr="00A16A1A">
        <w:rPr>
          <w:rFonts w:ascii="Calibri" w:eastAsia="Times New Roman" w:hAnsi="Calibri" w:cs="Calibri"/>
          <w:sz w:val="20"/>
          <w:szCs w:val="20"/>
          <w:lang w:eastAsia="pl-PL"/>
        </w:rPr>
        <w:br/>
      </w:r>
      <w:r w:rsidRPr="00A16A1A">
        <w:rPr>
          <w:rFonts w:ascii="Calibri" w:eastAsia="Times New Roman" w:hAnsi="Calibri" w:cs="Calibri"/>
          <w:sz w:val="20"/>
          <w:szCs w:val="20"/>
          <w:lang w:eastAsia="pl-PL"/>
        </w:rPr>
        <w:br/>
      </w:r>
      <w:r w:rsidRPr="00A16A1A">
        <w:rPr>
          <w:rFonts w:ascii="Calibri" w:eastAsia="Times New Roman" w:hAnsi="Calibri" w:cs="Calibri"/>
          <w:sz w:val="20"/>
          <w:szCs w:val="20"/>
          <w:lang w:eastAsia="pl-PL"/>
        </w:rPr>
        <w:br/>
      </w:r>
      <w:r w:rsidRPr="00A16A1A">
        <w:rPr>
          <w:rFonts w:ascii="Calibri" w:eastAsia="Times New Roman" w:hAnsi="Calibri" w:cs="Calibri"/>
          <w:sz w:val="20"/>
          <w:szCs w:val="20"/>
          <w:lang w:eastAsia="pl-PL"/>
        </w:rPr>
        <w:br/>
      </w:r>
      <w:r w:rsidRPr="00A16A1A">
        <w:rPr>
          <w:rFonts w:ascii="Calibri" w:eastAsia="Times New Roman" w:hAnsi="Calibri" w:cs="Calibri"/>
          <w:sz w:val="20"/>
          <w:szCs w:val="20"/>
          <w:lang w:eastAsia="pl-PL"/>
        </w:rPr>
        <w:br/>
      </w:r>
      <w:r w:rsidRPr="00A16A1A">
        <w:rPr>
          <w:rFonts w:ascii="Calibri" w:eastAsia="Times New Roman" w:hAnsi="Calibri" w:cs="Calibri"/>
          <w:sz w:val="20"/>
          <w:szCs w:val="20"/>
          <w:lang w:eastAsia="pl-PL"/>
        </w:rPr>
        <w:br/>
      </w:r>
      <w:r w:rsidRPr="00A16A1A">
        <w:rPr>
          <w:rFonts w:ascii="Calibri" w:eastAsia="Times New Roman" w:hAnsi="Calibri" w:cs="Calibri"/>
          <w:sz w:val="20"/>
          <w:szCs w:val="20"/>
          <w:lang w:eastAsia="pl-PL"/>
        </w:rPr>
        <w:br/>
      </w:r>
      <w:r w:rsidRPr="00A16A1A">
        <w:rPr>
          <w:rFonts w:ascii="Calibri" w:eastAsia="Times New Roman" w:hAnsi="Calibri" w:cs="Calibri"/>
          <w:sz w:val="20"/>
          <w:szCs w:val="20"/>
          <w:lang w:eastAsia="pl-PL"/>
        </w:rPr>
        <w:br/>
      </w:r>
      <w:r w:rsidRPr="00A16A1A">
        <w:rPr>
          <w:rFonts w:ascii="Calibri" w:eastAsia="Times New Roman" w:hAnsi="Calibri" w:cs="Calibri"/>
          <w:sz w:val="20"/>
          <w:szCs w:val="20"/>
          <w:lang w:eastAsia="pl-PL"/>
        </w:rPr>
        <w:br/>
      </w:r>
      <w:r w:rsidRPr="00A16A1A">
        <w:rPr>
          <w:rFonts w:ascii="Calibri" w:eastAsia="Times New Roman" w:hAnsi="Calibri" w:cs="Calibri"/>
          <w:sz w:val="20"/>
          <w:szCs w:val="20"/>
          <w:lang w:eastAsia="pl-PL"/>
        </w:rPr>
        <w:br/>
      </w:r>
      <w:r w:rsidRPr="00A16A1A">
        <w:rPr>
          <w:rFonts w:ascii="Calibri" w:eastAsia="Times New Roman" w:hAnsi="Calibri" w:cs="Calibri"/>
          <w:sz w:val="20"/>
          <w:szCs w:val="20"/>
          <w:lang w:eastAsia="pl-PL"/>
        </w:rPr>
        <w:br/>
      </w:r>
      <w:r w:rsidRPr="00A16A1A">
        <w:rPr>
          <w:rFonts w:ascii="Calibri" w:eastAsia="Times New Roman" w:hAnsi="Calibri" w:cs="Calibri"/>
          <w:sz w:val="20"/>
          <w:szCs w:val="20"/>
          <w:lang w:eastAsia="pl-PL"/>
        </w:rPr>
        <w:br/>
      </w:r>
    </w:p>
    <w:p w:rsidR="009B7078" w:rsidRDefault="009B7078"/>
    <w:sectPr w:rsidR="009B7078" w:rsidSect="006B161C">
      <w:headerReference w:type="default" r:id="rId5"/>
      <w:pgSz w:w="11900" w:h="16840"/>
      <w:pgMar w:top="197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61C" w:rsidRDefault="00FA2341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-906780</wp:posOffset>
          </wp:positionH>
          <wp:positionV relativeFrom="page">
            <wp:posOffset>-14605</wp:posOffset>
          </wp:positionV>
          <wp:extent cx="7599680" cy="1075753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ier_firmowy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9680" cy="10757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85376F"/>
    <w:multiLevelType w:val="hybridMultilevel"/>
    <w:tmpl w:val="7890A6DE"/>
    <w:lvl w:ilvl="0" w:tplc="F37ECDEC">
      <w:start w:val="1"/>
      <w:numFmt w:val="decimal"/>
      <w:lvlText w:val="%1)"/>
      <w:lvlJc w:val="left"/>
      <w:pPr>
        <w:ind w:left="704" w:hanging="4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133A58"/>
    <w:multiLevelType w:val="hybridMultilevel"/>
    <w:tmpl w:val="27B8311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A2341"/>
    <w:rsid w:val="009B7078"/>
    <w:rsid w:val="00FA2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2341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A234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2341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FA2341"/>
    <w:pPr>
      <w:spacing w:after="200" w:line="27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514</Words>
  <Characters>3085</Characters>
  <Application>Microsoft Office Word</Application>
  <DocSecurity>0</DocSecurity>
  <Lines>25</Lines>
  <Paragraphs>7</Paragraphs>
  <ScaleCrop>false</ScaleCrop>
  <Company/>
  <LinksUpToDate>false</LinksUpToDate>
  <CharactersWithSpaces>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Stażysta</dc:creator>
  <cp:lastModifiedBy>Stażysta</cp:lastModifiedBy>
  <cp:revision>2</cp:revision>
  <dcterms:created xsi:type="dcterms:W3CDTF">2021-05-20T08:57:00Z</dcterms:created>
  <dcterms:modified xsi:type="dcterms:W3CDTF">2021-05-20T09:02:00Z</dcterms:modified>
</cp:coreProperties>
</file>