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1479066398"/>
        <w:docPartObj>
          <w:docPartGallery w:val="Cover Pages"/>
          <w:docPartUnique/>
        </w:docPartObj>
      </w:sdtPr>
      <w:sdtEndPr>
        <w:rPr>
          <w:rFonts w:ascii="Lato" w:hAnsi="Lato"/>
          <w:sz w:val="24"/>
          <w:szCs w:val="24"/>
        </w:rPr>
      </w:sdtEndPr>
      <w:sdtContent>
        <w:p w14:paraId="37DDFF80" w14:textId="7FD9F0B2" w:rsidR="00027EBF" w:rsidRDefault="00547918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64700FB" wp14:editId="350DFB27">
                    <wp:simplePos x="0" y="0"/>
                    <wp:positionH relativeFrom="margin">
                      <wp:align>center</wp:align>
                    </wp:positionH>
                    <wp:positionV relativeFrom="page">
                      <wp:posOffset>3593295</wp:posOffset>
                    </wp:positionV>
                    <wp:extent cx="5753100" cy="868680"/>
                    <wp:effectExtent l="0" t="0" r="0" b="7620"/>
                    <wp:wrapSquare wrapText="bothSides"/>
                    <wp:docPr id="129" name="Pole tekstowe 12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86913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b/>
                                    <w:bCs/>
                                    <w:caps/>
                                    <w:color w:val="072B62" w:themeColor="background2" w:themeShade="40"/>
                                    <w:sz w:val="40"/>
                                    <w:szCs w:val="40"/>
                                  </w:rPr>
                                  <w:alias w:val="Podtytuł"/>
                                  <w:tag w:val=""/>
                                  <w:id w:val="-1452929454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Content>
                                  <w:p w14:paraId="3FAD99FA" w14:textId="21360080" w:rsidR="00027EBF" w:rsidRPr="0062737C" w:rsidRDefault="005B737A">
                                    <w:pPr>
                                      <w:pStyle w:val="Bezodstpw"/>
                                      <w:spacing w:before="40" w:after="40"/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4"/>
                                        <w:szCs w:val="44"/>
                                      </w:rPr>
                                    </w:pPr>
                                    <w:r w:rsidRPr="00547918"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 xml:space="preserve">HARMONOGRAM WSPARCIA </w:t>
                                    </w:r>
                                    <w:r w:rsidR="0062737C" w:rsidRPr="00547918"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>KLUB</w:t>
                                    </w:r>
                                    <w:r w:rsidRPr="00547918"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>U</w:t>
                                    </w:r>
                                    <w:r w:rsidR="0062737C" w:rsidRPr="00547918"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 xml:space="preserve"> ROZWOJU CYFROWEGO W</w:t>
                                    </w:r>
                                    <w:r w:rsidR="000F61B7"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>e wrocławiu</w:t>
                                    </w:r>
                                  </w:p>
                                </w:sdtContent>
                              </w:sdt>
                              <w:p w14:paraId="01F8DCD2" w14:textId="7DB2B713" w:rsidR="00027EBF" w:rsidRDefault="00027EBF">
                                <w:pPr>
                                  <w:pStyle w:val="Bezodstpw"/>
                                  <w:spacing w:before="40" w:after="40"/>
                                  <w:rPr>
                                    <w:caps/>
                                    <w:color w:val="5AA2AE" w:themeColor="accent5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0" tIns="0" rIns="109728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115400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64700FB" id="_x0000_t202" coordsize="21600,21600" o:spt="202" path="m,l,21600r21600,l21600,xe">
                    <v:stroke joinstyle="miter"/>
                    <v:path gradientshapeok="t" o:connecttype="rect"/>
                  </v:shapetype>
                  <v:shape id="Pole tekstowe 129" o:spid="_x0000_s1026" type="#_x0000_t202" style="position:absolute;margin-left:0;margin-top:282.95pt;width:453pt;height:68.4pt;z-index:251661312;visibility:visible;mso-wrap-style:square;mso-width-percent:1154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1154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" filled="f" stroked="f" strokeweight=".5pt">
                    <v:textbox inset="1in,0,86.4pt,0">
                      <w:txbxContent>
                        <w:sdt>
                          <w:sdtPr>
                            <w:rPr>
                              <w:b/>
                              <w:bCs/>
                              <w:caps/>
                              <w:color w:val="072B62" w:themeColor="background2" w:themeShade="40"/>
                              <w:sz w:val="40"/>
                              <w:szCs w:val="40"/>
                            </w:rPr>
                            <w:alias w:val="Podtytuł"/>
                            <w:tag w:val=""/>
                            <w:id w:val="-1452929454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Content>
                            <w:p w14:paraId="3FAD99FA" w14:textId="21360080" w:rsidR="00027EBF" w:rsidRPr="0062737C" w:rsidRDefault="005B737A">
                              <w:pPr>
                                <w:pStyle w:val="Bezodstpw"/>
                                <w:spacing w:before="40" w:after="40"/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4"/>
                                  <w:szCs w:val="44"/>
                                </w:rPr>
                              </w:pPr>
                              <w:r w:rsidRPr="00547918"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 xml:space="preserve">HARMONOGRAM WSPARCIA </w:t>
                              </w:r>
                              <w:r w:rsidR="0062737C" w:rsidRPr="00547918"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>KLUB</w:t>
                              </w:r>
                              <w:r w:rsidRPr="00547918"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>U</w:t>
                              </w:r>
                              <w:r w:rsidR="0062737C" w:rsidRPr="00547918"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 xml:space="preserve"> ROZWOJU CYFROWEGO W</w:t>
                              </w:r>
                              <w:r w:rsidR="000F61B7"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>e wrocławiu</w:t>
                              </w:r>
                            </w:p>
                          </w:sdtContent>
                        </w:sdt>
                        <w:p w14:paraId="01F8DCD2" w14:textId="7DB2B713" w:rsidR="00027EBF" w:rsidRDefault="00027EBF">
                          <w:pPr>
                            <w:pStyle w:val="Bezodstpw"/>
                            <w:spacing w:before="40" w:after="40"/>
                            <w:rPr>
                              <w:caps/>
                              <w:color w:val="5AA2AE" w:themeColor="accent5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</w:p>
        <w:p w14:paraId="3CBDE015" w14:textId="66F3E10F" w:rsidR="00027EBF" w:rsidRDefault="00B6135D">
          <w:pPr>
            <w:rPr>
              <w:rFonts w:ascii="Lato" w:hAnsi="Lato"/>
              <w:sz w:val="24"/>
              <w:szCs w:val="24"/>
            </w:rPr>
          </w:pPr>
          <w:r w:rsidRPr="00B6135D">
            <w:rPr>
              <w:rFonts w:ascii="Lato" w:hAnsi="Lato"/>
              <w:noProof/>
              <w:sz w:val="24"/>
              <w:szCs w:val="24"/>
            </w:rPr>
            <mc:AlternateContent>
              <mc:Choice Requires="wps">
                <w:drawing>
                  <wp:anchor distT="91440" distB="91440" distL="114300" distR="114300" simplePos="0" relativeHeight="251664384" behindDoc="0" locked="0" layoutInCell="1" allowOverlap="1" wp14:anchorId="30ECB606" wp14:editId="6BD653B4">
                    <wp:simplePos x="0" y="0"/>
                    <wp:positionH relativeFrom="margin">
                      <wp:align>center</wp:align>
                    </wp:positionH>
                    <wp:positionV relativeFrom="paragraph">
                      <wp:posOffset>4660043</wp:posOffset>
                    </wp:positionV>
                    <wp:extent cx="3474720" cy="1403985"/>
                    <wp:effectExtent l="0" t="0" r="20955" b="25400"/>
                    <wp:wrapTopAndBottom/>
                    <wp:docPr id="307" name="Pole tekstowe 2" descr="Miesiąc, dla którego opracowano harmonogram.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474720" cy="1403985"/>
                            </a:xfrm>
                            <a:prstGeom prst="rect">
                              <a:avLst/>
                            </a:prstGeom>
                            <a:ln w="9525">
                              <a:solidFill>
                                <a:schemeClr val="bg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1001">
                              <a:schemeClr val="lt1"/>
                            </a:fillRef>
                            <a:effectRef idx="0">
                              <a:scrgbClr r="0" g="0" b="0"/>
                            </a:effectRef>
                            <a:fontRef idx="major"/>
                          </wps:style>
                          <wps:txbx>
                            <w:txbxContent>
                              <w:p w14:paraId="22EFFD6F" w14:textId="5B279856" w:rsidR="00B6135D" w:rsidRPr="00B6135D" w:rsidRDefault="000231FC" w:rsidP="000F61B7">
                                <w:pPr>
                                  <w:pBdr>
                                    <w:top w:val="single" w:sz="24" w:space="8" w:color="4A66AC" w:themeColor="accent1"/>
                                    <w:bottom w:val="single" w:sz="24" w:space="8" w:color="4A66AC" w:themeColor="accent1"/>
                                  </w:pBdr>
                                  <w:spacing w:after="0"/>
                                  <w:jc w:val="center"/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  <w:t>PAŹDZIERNIK</w:t>
                                </w:r>
                                <w:r w:rsidR="007572C9"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  <w:t xml:space="preserve"> </w:t>
                                </w:r>
                                <w:r w:rsidR="00B6135D" w:rsidRPr="00B6135D"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  <w:t>2026 R.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58500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type w14:anchorId="30ECB606" id="_x0000_t202" coordsize="21600,21600" o:spt="202" path="m,l,21600r21600,l21600,xe">
                    <v:stroke joinstyle="miter"/>
                    <v:path gradientshapeok="t" o:connecttype="rect"/>
                  </v:shapetype>
                  <v:shape id="Pole tekstowe 2" o:spid="_x0000_s1027" type="#_x0000_t202" alt="Miesiąc, dla którego opracowano harmonogram." style="position:absolute;margin-left:0;margin-top:366.95pt;width:273.6pt;height:110.55pt;z-index:251664384;visibility:visible;mso-wrap-style:square;mso-width-percent:585;mso-height-percent:200;mso-wrap-distance-left:9pt;mso-wrap-distance-top:7.2pt;mso-wrap-distance-right:9pt;mso-wrap-distance-bottom:7.2pt;mso-position-horizontal:center;mso-position-horizontal-relative:margin;mso-position-vertical:absolute;mso-position-vertical-relative:text;mso-width-percent:585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" fillcolor="white [3201]" strokecolor="white [3212]">
                    <v:textbox style="mso-fit-shape-to-text:t">
                      <w:txbxContent>
                        <w:p w14:paraId="22EFFD6F" w14:textId="5B279856" w:rsidR="00B6135D" w:rsidRPr="00B6135D" w:rsidRDefault="000231FC" w:rsidP="000F61B7">
                          <w:pPr>
                            <w:pBdr>
                              <w:top w:val="single" w:sz="24" w:space="8" w:color="4A66AC" w:themeColor="accent1"/>
                              <w:bottom w:val="single" w:sz="24" w:space="8" w:color="4A66AC" w:themeColor="accent1"/>
                            </w:pBdr>
                            <w:spacing w:after="0"/>
                            <w:jc w:val="center"/>
                            <w:rPr>
                              <w:rFonts w:ascii="Lato" w:hAnsi="Lato"/>
                              <w:sz w:val="32"/>
                              <w:szCs w:val="24"/>
                            </w:rPr>
                          </w:pPr>
                          <w:r>
                            <w:rPr>
                              <w:rFonts w:ascii="Lato" w:hAnsi="Lato"/>
                              <w:sz w:val="32"/>
                              <w:szCs w:val="24"/>
                            </w:rPr>
                            <w:t>PAŹDZIERNIK</w:t>
                          </w:r>
                          <w:r w:rsidR="007572C9">
                            <w:rPr>
                              <w:rFonts w:ascii="Lato" w:hAnsi="Lato"/>
                              <w:sz w:val="32"/>
                              <w:szCs w:val="24"/>
                            </w:rPr>
                            <w:t xml:space="preserve"> </w:t>
                          </w:r>
                          <w:r w:rsidR="00B6135D" w:rsidRPr="00B6135D">
                            <w:rPr>
                              <w:rFonts w:ascii="Lato" w:hAnsi="Lato"/>
                              <w:sz w:val="32"/>
                              <w:szCs w:val="24"/>
                            </w:rPr>
                            <w:t>2026 R.</w:t>
                          </w:r>
                        </w:p>
                      </w:txbxContent>
                    </v:textbox>
                    <w10:wrap type="topAndBottom" anchorx="margin"/>
                  </v:shape>
                </w:pict>
              </mc:Fallback>
            </mc:AlternateContent>
          </w:r>
          <w:r w:rsidR="00027EBF">
            <w:rPr>
              <w:rFonts w:ascii="Lato" w:hAnsi="Lato"/>
              <w:sz w:val="24"/>
              <w:szCs w:val="24"/>
            </w:rPr>
            <w:br w:type="page"/>
          </w:r>
          <w:r w:rsidR="0062737C" w:rsidRPr="00D37738">
            <w:rPr>
              <w:rFonts w:ascii="Lato" w:hAnsi="Lato"/>
              <w:noProof/>
              <w:sz w:val="24"/>
              <w:szCs w:val="24"/>
            </w:rPr>
            <w:drawing>
              <wp:anchor distT="0" distB="0" distL="114300" distR="114300" simplePos="0" relativeHeight="251662336" behindDoc="0" locked="0" layoutInCell="1" allowOverlap="1" wp14:anchorId="266E279F" wp14:editId="1FA57978">
                <wp:simplePos x="896293" y="452673"/>
                <wp:positionH relativeFrom="margin">
                  <wp:align>center</wp:align>
                </wp:positionH>
                <wp:positionV relativeFrom="margin">
                  <wp:align>bottom</wp:align>
                </wp:positionV>
                <wp:extent cx="5760720" cy="562610"/>
                <wp:effectExtent l="0" t="0" r="0" b="8890"/>
                <wp:wrapSquare wrapText="bothSides"/>
                <wp:docPr id="612683662" name="Obraz 1" descr="Belka logotypów dla Programu Fundusze Europejskie dla Rozwoju Społecznego dla projektów Kluby Rozwoju Cyfrowego Pilotaż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2683662" name="Obraz 1" descr="Belka logotypów dla Programu Fundusze Europejskie dla Rozwoju Społecznego dla projektów Kluby Rozwoju Cyfrowego Pilotaż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60720" cy="5626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sdtContent>
    </w:sdt>
    <w:sdt>
      <w:sdtPr>
        <w:rPr>
          <w:rFonts w:asciiTheme="minorHAnsi" w:eastAsiaTheme="minorEastAsia" w:hAnsiTheme="minorHAnsi" w:cstheme="minorBidi"/>
          <w:color w:val="auto"/>
          <w:sz w:val="21"/>
          <w:szCs w:val="21"/>
        </w:rPr>
        <w:id w:val="198643031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4A9468E" w14:textId="43A086CB" w:rsidR="0062737C" w:rsidRPr="00547918" w:rsidRDefault="00547918" w:rsidP="00547918">
          <w:pPr>
            <w:pStyle w:val="Nagwekspisutreci"/>
            <w:spacing w:line="362" w:lineRule="auto"/>
            <w:rPr>
              <w:rFonts w:ascii="Lato" w:hAnsi="Lato"/>
              <w:b/>
              <w:bCs/>
              <w:sz w:val="32"/>
              <w:szCs w:val="32"/>
            </w:rPr>
          </w:pPr>
          <w:r w:rsidRPr="00547918">
            <w:rPr>
              <w:rFonts w:ascii="Lato" w:hAnsi="Lato"/>
              <w:b/>
              <w:bCs/>
              <w:sz w:val="32"/>
              <w:szCs w:val="32"/>
            </w:rPr>
            <w:t>SPIS TREŚCI</w:t>
          </w:r>
        </w:p>
        <w:p w14:paraId="04EDDFD3" w14:textId="75E00042" w:rsidR="001B76E4" w:rsidRDefault="0062737C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r w:rsidRPr="00547918">
            <w:rPr>
              <w:rFonts w:ascii="Lato" w:hAnsi="Lato"/>
              <w:sz w:val="24"/>
              <w:szCs w:val="24"/>
            </w:rPr>
            <w:fldChar w:fldCharType="begin"/>
          </w:r>
          <w:r w:rsidRPr="00547918">
            <w:rPr>
              <w:rFonts w:ascii="Lato" w:hAnsi="Lato"/>
              <w:sz w:val="24"/>
              <w:szCs w:val="24"/>
            </w:rPr>
            <w:instrText xml:space="preserve"> TOC \o "1-3" \h \z \u </w:instrText>
          </w:r>
          <w:r w:rsidRPr="00547918">
            <w:rPr>
              <w:rFonts w:ascii="Lato" w:hAnsi="Lato"/>
              <w:sz w:val="24"/>
              <w:szCs w:val="24"/>
            </w:rPr>
            <w:fldChar w:fldCharType="separate"/>
          </w:r>
          <w:hyperlink w:anchor="_Toc224143704" w:history="1">
            <w:r w:rsidR="001B76E4" w:rsidRPr="005926EB">
              <w:rPr>
                <w:rStyle w:val="Hipercze"/>
                <w:rFonts w:ascii="Lato" w:hAnsi="Lato"/>
                <w:b/>
                <w:bCs/>
                <w:noProof/>
              </w:rPr>
              <w:t>Nasz adres:</w:t>
            </w:r>
            <w:r w:rsidR="001B76E4">
              <w:rPr>
                <w:noProof/>
                <w:webHidden/>
              </w:rPr>
              <w:tab/>
            </w:r>
            <w:r w:rsidR="001B76E4">
              <w:rPr>
                <w:noProof/>
                <w:webHidden/>
              </w:rPr>
              <w:fldChar w:fldCharType="begin"/>
            </w:r>
            <w:r w:rsidR="001B76E4">
              <w:rPr>
                <w:noProof/>
                <w:webHidden/>
              </w:rPr>
              <w:instrText xml:space="preserve"> PAGEREF _Toc224143704 \h </w:instrText>
            </w:r>
            <w:r w:rsidR="001B76E4">
              <w:rPr>
                <w:noProof/>
                <w:webHidden/>
              </w:rPr>
            </w:r>
            <w:r w:rsidR="001B76E4">
              <w:rPr>
                <w:noProof/>
                <w:webHidden/>
              </w:rPr>
              <w:fldChar w:fldCharType="separate"/>
            </w:r>
            <w:r w:rsidR="007572C9">
              <w:rPr>
                <w:noProof/>
                <w:webHidden/>
              </w:rPr>
              <w:t>2</w:t>
            </w:r>
            <w:r w:rsidR="001B76E4">
              <w:rPr>
                <w:noProof/>
                <w:webHidden/>
              </w:rPr>
              <w:fldChar w:fldCharType="end"/>
            </w:r>
          </w:hyperlink>
        </w:p>
        <w:p w14:paraId="34B048EA" w14:textId="4A9F4231" w:rsidR="001B76E4" w:rsidRDefault="001B76E4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05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Skontaktuj się z nami: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572C9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EA19BD" w14:textId="5960B391" w:rsidR="001B76E4" w:rsidRDefault="001B76E4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06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Godziny pracy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572C9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EA549B" w14:textId="39486B45" w:rsidR="001B76E4" w:rsidRDefault="001B76E4">
          <w:pPr>
            <w:pStyle w:val="Spistreci2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07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Jesteśmy do Państwa dyspozycji: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572C9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BC9C32" w14:textId="017E750A" w:rsidR="001B76E4" w:rsidRDefault="001B76E4">
          <w:pPr>
            <w:pStyle w:val="Spistreci2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08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 xml:space="preserve">Ograniczenia dostępności Edukatorów i Edukatorek </w:t>
            </w:r>
            <w:r w:rsidR="00941F02">
              <w:rPr>
                <w:rStyle w:val="Hipercze"/>
                <w:rFonts w:ascii="Lato" w:hAnsi="Lato"/>
                <w:b/>
                <w:bCs/>
                <w:noProof/>
              </w:rPr>
              <w:t>w</w:t>
            </w:r>
            <w:r w:rsidR="000231FC">
              <w:rPr>
                <w:rStyle w:val="Hipercze"/>
                <w:rFonts w:ascii="Lato" w:hAnsi="Lato"/>
                <w:b/>
                <w:bCs/>
                <w:noProof/>
              </w:rPr>
              <w:t xml:space="preserve"> październiku</w:t>
            </w:r>
            <w:r w:rsidR="000F61B7">
              <w:rPr>
                <w:rStyle w:val="Hipercze"/>
                <w:rFonts w:ascii="Lato" w:hAnsi="Lato"/>
                <w:b/>
                <w:bCs/>
                <w:noProof/>
              </w:rPr>
              <w:t xml:space="preserve"> </w:t>
            </w:r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2026 r.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572C9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C0F47F" w14:textId="5803822C" w:rsidR="001B76E4" w:rsidRDefault="001B76E4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09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Najbliższe spotkania informacyjne i wydarzenia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572C9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7066CE" w14:textId="04C043B0" w:rsidR="001B76E4" w:rsidRDefault="001B76E4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10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Najbliższe terminy szkoleń, warsztatów, wykładów i doradztwa grupowego: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572C9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24CF4B" w14:textId="7063A0F8" w:rsidR="001B76E4" w:rsidRDefault="001B76E4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11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Najbliższe terminy doradztwa indywidualnego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572C9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313DA6" w14:textId="16488100" w:rsidR="001B76E4" w:rsidRDefault="001B76E4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12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Oferta stała Klubu Rozwoju Cyfrowego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572C9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16D521" w14:textId="1AD697B0" w:rsidR="001B76E4" w:rsidRDefault="001B76E4">
          <w:pPr>
            <w:pStyle w:val="Spistreci2"/>
            <w:tabs>
              <w:tab w:val="left" w:pos="720"/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13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1.</w:t>
            </w:r>
            <w:r>
              <w:rPr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Bezpłatne zajęcia indywidualne i grupowe dla osób dorosłych: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572C9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FB4C4D" w14:textId="6F431CBA" w:rsidR="001B76E4" w:rsidRDefault="001B76E4">
          <w:pPr>
            <w:pStyle w:val="Spistreci2"/>
            <w:tabs>
              <w:tab w:val="left" w:pos="720"/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14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2.</w:t>
            </w:r>
            <w:r>
              <w:rPr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Bezpłatne porady technologiczne dla każdego mieszkańca gminy: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572C9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048502" w14:textId="06AADC73" w:rsidR="0062737C" w:rsidRDefault="0062737C" w:rsidP="00547918">
          <w:pPr>
            <w:spacing w:line="362" w:lineRule="auto"/>
          </w:pPr>
          <w:r w:rsidRPr="00547918">
            <w:rPr>
              <w:rFonts w:ascii="Lato" w:hAnsi="Lato"/>
              <w:b/>
              <w:bCs/>
              <w:sz w:val="24"/>
              <w:szCs w:val="24"/>
            </w:rPr>
            <w:fldChar w:fldCharType="end"/>
          </w:r>
        </w:p>
      </w:sdtContent>
    </w:sdt>
    <w:p w14:paraId="05E7A28F" w14:textId="0910039B" w:rsidR="0062737C" w:rsidRDefault="00547918" w:rsidP="009617DC">
      <w:pPr>
        <w:pStyle w:val="Nagwek1"/>
        <w:spacing w:after="400"/>
        <w:rPr>
          <w:rFonts w:ascii="Lato" w:hAnsi="Lato"/>
          <w:b/>
          <w:bCs/>
          <w:color w:val="002060"/>
          <w:sz w:val="24"/>
          <w:szCs w:val="24"/>
        </w:rPr>
      </w:pPr>
      <w:r>
        <w:rPr>
          <w:rFonts w:ascii="Lato" w:hAnsi="Lato"/>
          <w:b/>
          <w:bCs/>
          <w:color w:val="002060"/>
          <w:sz w:val="24"/>
          <w:szCs w:val="24"/>
        </w:rPr>
        <w:br w:type="page"/>
      </w:r>
      <w:bookmarkStart w:id="0" w:name="_Toc224143704"/>
      <w:r w:rsidR="0062737C" w:rsidRPr="00547918">
        <w:rPr>
          <w:rFonts w:ascii="Lato" w:hAnsi="Lato"/>
          <w:b/>
          <w:bCs/>
          <w:color w:val="002060"/>
          <w:sz w:val="28"/>
          <w:szCs w:val="28"/>
        </w:rPr>
        <w:lastRenderedPageBreak/>
        <w:t>Nasz adres</w:t>
      </w:r>
      <w:r w:rsidRPr="00547918">
        <w:rPr>
          <w:rFonts w:ascii="Lato" w:hAnsi="Lato"/>
          <w:b/>
          <w:bCs/>
          <w:color w:val="002060"/>
          <w:sz w:val="28"/>
          <w:szCs w:val="28"/>
        </w:rPr>
        <w:t>:</w:t>
      </w:r>
      <w:bookmarkEnd w:id="0"/>
    </w:p>
    <w:p w14:paraId="0D82850F" w14:textId="466710B3" w:rsidR="009617DC" w:rsidRPr="009617DC" w:rsidRDefault="007308C7" w:rsidP="001B76E4">
      <w:pPr>
        <w:ind w:left="142" w:firstLine="142"/>
        <w:rPr>
          <w:rFonts w:ascii="Lato" w:hAnsi="Lato"/>
          <w:b/>
          <w:bCs/>
          <w:color w:val="242852" w:themeColor="text2"/>
          <w:sz w:val="24"/>
          <w:szCs w:val="24"/>
        </w:rPr>
      </w:pPr>
      <w:r>
        <w:rPr>
          <w:rFonts w:ascii="Lato" w:hAnsi="Lato"/>
          <w:b/>
          <w:bCs/>
          <w:noProof/>
          <w:color w:val="242852" w:themeColor="text2"/>
          <w:sz w:val="24"/>
          <w:szCs w:val="24"/>
        </w:rPr>
        <w:drawing>
          <wp:anchor distT="0" distB="0" distL="114300" distR="114300" simplePos="0" relativeHeight="251665408" behindDoc="1" locked="0" layoutInCell="1" allowOverlap="1" wp14:anchorId="37913394" wp14:editId="7AF87020">
            <wp:simplePos x="0" y="0"/>
            <wp:positionH relativeFrom="column">
              <wp:posOffset>3918585</wp:posOffset>
            </wp:positionH>
            <wp:positionV relativeFrom="paragraph">
              <wp:posOffset>8255</wp:posOffset>
            </wp:positionV>
            <wp:extent cx="1164353" cy="1174750"/>
            <wp:effectExtent l="0" t="0" r="0" b="6350"/>
            <wp:wrapNone/>
            <wp:docPr id="2056301732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301732" name="Obraz 205630173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4353" cy="1174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17DC" w:rsidRPr="009617DC">
        <w:rPr>
          <w:rFonts w:ascii="Lato" w:hAnsi="Lato"/>
          <w:b/>
          <w:bCs/>
          <w:color w:val="242852" w:themeColor="text2"/>
          <w:sz w:val="24"/>
          <w:szCs w:val="24"/>
        </w:rPr>
        <w:t>Klub Rozwoju Cyfrowego w</w:t>
      </w:r>
      <w:r w:rsidR="000F61B7">
        <w:rPr>
          <w:rFonts w:ascii="Lato" w:hAnsi="Lato"/>
          <w:b/>
          <w:bCs/>
          <w:color w:val="242852" w:themeColor="text2"/>
          <w:sz w:val="24"/>
          <w:szCs w:val="24"/>
        </w:rPr>
        <w:t>e Wrocławiu</w:t>
      </w:r>
    </w:p>
    <w:p w14:paraId="25A464E9" w14:textId="0E342553" w:rsidR="009617DC" w:rsidRDefault="000F61B7" w:rsidP="001B76E4">
      <w:pPr>
        <w:ind w:left="142" w:firstLine="142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 xml:space="preserve">Wrocławskie Centrum Rozwoju Społecznego  </w:t>
      </w:r>
    </w:p>
    <w:p w14:paraId="489159F1" w14:textId="10EBC20A" w:rsidR="009617DC" w:rsidRDefault="000F61B7" w:rsidP="001B76E4">
      <w:pPr>
        <w:ind w:left="142" w:firstLine="142"/>
        <w:rPr>
          <w:rFonts w:ascii="Lato" w:hAnsi="Lato"/>
          <w:sz w:val="24"/>
          <w:szCs w:val="24"/>
        </w:rPr>
      </w:pPr>
      <w:r w:rsidRPr="000F61B7">
        <w:rPr>
          <w:rFonts w:ascii="Lato" w:hAnsi="Lato"/>
          <w:sz w:val="24"/>
          <w:szCs w:val="24"/>
        </w:rPr>
        <w:t xml:space="preserve">pl. Dominikański 6, 50-159 Wrocław </w:t>
      </w:r>
    </w:p>
    <w:p w14:paraId="755AAA52" w14:textId="59146B11" w:rsidR="000F61B7" w:rsidRPr="00547918" w:rsidRDefault="000F61B7" w:rsidP="001B76E4">
      <w:pPr>
        <w:ind w:left="142" w:firstLine="142"/>
      </w:pPr>
      <w:r>
        <w:rPr>
          <w:rFonts w:ascii="Lato" w:hAnsi="Lato"/>
          <w:sz w:val="24"/>
          <w:szCs w:val="24"/>
        </w:rPr>
        <w:t>piętro 2, pokoje 218 oraz 219.</w:t>
      </w:r>
    </w:p>
    <w:p w14:paraId="38774423" w14:textId="40F0F80C" w:rsidR="0062737C" w:rsidRPr="00547918" w:rsidRDefault="00547918" w:rsidP="009617DC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1" w:name="_Toc224143705"/>
      <w:r w:rsidRPr="00547918">
        <w:rPr>
          <w:rFonts w:ascii="Lato" w:hAnsi="Lato"/>
          <w:b/>
          <w:bCs/>
          <w:color w:val="002060"/>
          <w:sz w:val="28"/>
          <w:szCs w:val="28"/>
        </w:rPr>
        <w:t>Skontaktuj się z nami:</w:t>
      </w:r>
      <w:bookmarkEnd w:id="1"/>
    </w:p>
    <w:p w14:paraId="7728EB1B" w14:textId="3D462125" w:rsidR="009617DC" w:rsidRPr="00D37738" w:rsidRDefault="009617DC" w:rsidP="001B76E4">
      <w:pPr>
        <w:spacing w:before="480"/>
        <w:ind w:left="284"/>
        <w:rPr>
          <w:rFonts w:ascii="Lato" w:hAnsi="Lato"/>
          <w:sz w:val="24"/>
          <w:szCs w:val="24"/>
        </w:rPr>
      </w:pPr>
      <w:r w:rsidRPr="00D37738">
        <w:rPr>
          <w:rFonts w:ascii="Lato" w:hAnsi="Lato"/>
          <w:sz w:val="24"/>
          <w:szCs w:val="24"/>
        </w:rPr>
        <w:t>telefon:</w:t>
      </w:r>
      <w:r w:rsidRPr="00D37738">
        <w:rPr>
          <w:rFonts w:ascii="Lato" w:hAnsi="Lato"/>
          <w:sz w:val="24"/>
          <w:szCs w:val="24"/>
        </w:rPr>
        <w:tab/>
      </w:r>
      <w:r w:rsidR="000F61B7" w:rsidRPr="000F61B7">
        <w:rPr>
          <w:rFonts w:ascii="Lato" w:hAnsi="Lato"/>
          <w:sz w:val="24"/>
          <w:szCs w:val="24"/>
        </w:rPr>
        <w:t> </w:t>
      </w:r>
      <w:r w:rsidR="000F61B7">
        <w:rPr>
          <w:rFonts w:ascii="Lato" w:hAnsi="Lato"/>
          <w:sz w:val="24"/>
          <w:szCs w:val="24"/>
        </w:rPr>
        <w:t xml:space="preserve">+48 </w:t>
      </w:r>
      <w:r w:rsidR="000F61B7" w:rsidRPr="000F61B7">
        <w:rPr>
          <w:rFonts w:ascii="Lato" w:hAnsi="Lato"/>
          <w:sz w:val="24"/>
          <w:szCs w:val="24"/>
        </w:rPr>
        <w:t>884 215 046,   71 772 49 84</w:t>
      </w:r>
    </w:p>
    <w:p w14:paraId="77D0702E" w14:textId="27FAC8D9" w:rsidR="009617DC" w:rsidRPr="00D37738" w:rsidRDefault="009617DC" w:rsidP="001B76E4">
      <w:pPr>
        <w:spacing w:before="120"/>
        <w:ind w:left="284"/>
        <w:rPr>
          <w:rFonts w:ascii="Lato" w:hAnsi="Lato"/>
          <w:sz w:val="24"/>
          <w:szCs w:val="24"/>
        </w:rPr>
      </w:pPr>
      <w:r w:rsidRPr="00D37738">
        <w:rPr>
          <w:rFonts w:ascii="Lato" w:hAnsi="Lato"/>
          <w:sz w:val="24"/>
          <w:szCs w:val="24"/>
        </w:rPr>
        <w:t>e-mail:</w:t>
      </w:r>
      <w:r w:rsidR="000F61B7">
        <w:rPr>
          <w:rFonts w:ascii="Lato" w:hAnsi="Lato"/>
          <w:sz w:val="24"/>
          <w:szCs w:val="24"/>
        </w:rPr>
        <w:t xml:space="preserve">       krc@wcrs.pl</w:t>
      </w:r>
    </w:p>
    <w:p w14:paraId="5E8E9EE6" w14:textId="489FFDF7" w:rsidR="0062737C" w:rsidRPr="00547918" w:rsidRDefault="0062737C" w:rsidP="009617DC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2" w:name="_Toc224143706"/>
      <w:r w:rsidRPr="00547918">
        <w:rPr>
          <w:rFonts w:ascii="Lato" w:hAnsi="Lato"/>
          <w:b/>
          <w:bCs/>
          <w:color w:val="002060"/>
          <w:sz w:val="28"/>
          <w:szCs w:val="28"/>
        </w:rPr>
        <w:t>Godziny pracy</w:t>
      </w:r>
      <w:bookmarkEnd w:id="2"/>
    </w:p>
    <w:p w14:paraId="4273F328" w14:textId="19592CC6" w:rsidR="00713DB9" w:rsidRPr="00E911B3" w:rsidRDefault="00713DB9" w:rsidP="00E911B3">
      <w:pPr>
        <w:pStyle w:val="Nagwek2"/>
        <w:spacing w:before="240" w:after="160"/>
        <w:ind w:firstLine="284"/>
        <w:rPr>
          <w:rFonts w:ascii="Lato" w:hAnsi="Lato"/>
          <w:b/>
          <w:bCs/>
          <w:color w:val="002060"/>
        </w:rPr>
      </w:pPr>
      <w:bookmarkStart w:id="3" w:name="_Toc224143707"/>
      <w:r w:rsidRPr="00E911B3">
        <w:rPr>
          <w:rFonts w:ascii="Lato" w:hAnsi="Lato"/>
          <w:b/>
          <w:bCs/>
          <w:color w:val="002060"/>
        </w:rPr>
        <w:t>Jesteśmy do Państwa dyspozycji</w:t>
      </w:r>
      <w:r w:rsidR="009617DC" w:rsidRPr="00E911B3">
        <w:rPr>
          <w:rFonts w:ascii="Lato" w:hAnsi="Lato"/>
          <w:b/>
          <w:bCs/>
          <w:color w:val="002060"/>
        </w:rPr>
        <w:t>:</w:t>
      </w:r>
      <w:bookmarkEnd w:id="3"/>
    </w:p>
    <w:p w14:paraId="38F8C0E4" w14:textId="111AE0EE" w:rsidR="00713DB9" w:rsidRPr="00E911B3" w:rsidRDefault="00590896" w:rsidP="00E911B3">
      <w:pPr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p</w:t>
      </w:r>
      <w:r w:rsidR="00713DB9" w:rsidRPr="00E911B3">
        <w:rPr>
          <w:rFonts w:ascii="Lato" w:hAnsi="Lato"/>
          <w:sz w:val="24"/>
          <w:szCs w:val="24"/>
        </w:rPr>
        <w:t>oniedziałki w godzinach od</w:t>
      </w:r>
      <w:r w:rsidR="000F61B7">
        <w:rPr>
          <w:rFonts w:ascii="Lato" w:hAnsi="Lato"/>
          <w:sz w:val="24"/>
          <w:szCs w:val="24"/>
        </w:rPr>
        <w:t xml:space="preserve"> 8</w:t>
      </w:r>
      <w:r w:rsidR="00713DB9" w:rsidRPr="00E911B3">
        <w:rPr>
          <w:rFonts w:ascii="Lato" w:hAnsi="Lato"/>
          <w:sz w:val="24"/>
          <w:szCs w:val="24"/>
        </w:rPr>
        <w:t xml:space="preserve"> do</w:t>
      </w:r>
      <w:r w:rsidR="000F61B7">
        <w:rPr>
          <w:rFonts w:ascii="Lato" w:hAnsi="Lato"/>
          <w:sz w:val="24"/>
          <w:szCs w:val="24"/>
        </w:rPr>
        <w:t xml:space="preserve"> 1</w:t>
      </w:r>
      <w:r w:rsidR="003F2EC9">
        <w:rPr>
          <w:rFonts w:ascii="Lato" w:hAnsi="Lato"/>
          <w:sz w:val="24"/>
          <w:szCs w:val="24"/>
        </w:rPr>
        <w:t>5</w:t>
      </w:r>
    </w:p>
    <w:p w14:paraId="14DA092A" w14:textId="7E067EBB" w:rsidR="00713DB9" w:rsidRPr="00E911B3" w:rsidRDefault="00590896" w:rsidP="00E911B3">
      <w:pPr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w</w:t>
      </w:r>
      <w:r w:rsidR="00713DB9" w:rsidRPr="00E911B3">
        <w:rPr>
          <w:rFonts w:ascii="Lato" w:hAnsi="Lato"/>
          <w:sz w:val="24"/>
          <w:szCs w:val="24"/>
        </w:rPr>
        <w:t xml:space="preserve">torki w godzinach od </w:t>
      </w:r>
      <w:r w:rsidR="000F61B7">
        <w:rPr>
          <w:rFonts w:ascii="Lato" w:hAnsi="Lato"/>
          <w:sz w:val="24"/>
          <w:szCs w:val="24"/>
        </w:rPr>
        <w:t xml:space="preserve">8 </w:t>
      </w:r>
      <w:r w:rsidR="00713DB9" w:rsidRPr="00E911B3">
        <w:rPr>
          <w:rFonts w:ascii="Lato" w:hAnsi="Lato"/>
          <w:sz w:val="24"/>
          <w:szCs w:val="24"/>
        </w:rPr>
        <w:t xml:space="preserve"> do</w:t>
      </w:r>
      <w:r w:rsidR="000F61B7">
        <w:rPr>
          <w:rFonts w:ascii="Lato" w:hAnsi="Lato"/>
          <w:sz w:val="24"/>
          <w:szCs w:val="24"/>
        </w:rPr>
        <w:t xml:space="preserve"> 17</w:t>
      </w:r>
    </w:p>
    <w:p w14:paraId="561BA78F" w14:textId="7B7C2A21" w:rsidR="00713DB9" w:rsidRPr="00E911B3" w:rsidRDefault="00590896" w:rsidP="00E911B3">
      <w:pPr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ś</w:t>
      </w:r>
      <w:r w:rsidR="00713DB9" w:rsidRPr="00E911B3">
        <w:rPr>
          <w:rFonts w:ascii="Lato" w:hAnsi="Lato"/>
          <w:sz w:val="24"/>
          <w:szCs w:val="24"/>
        </w:rPr>
        <w:t xml:space="preserve">rody w godzinach od </w:t>
      </w:r>
      <w:r w:rsidR="000F61B7">
        <w:rPr>
          <w:rFonts w:ascii="Lato" w:hAnsi="Lato"/>
          <w:sz w:val="24"/>
          <w:szCs w:val="24"/>
        </w:rPr>
        <w:t xml:space="preserve">8 </w:t>
      </w:r>
      <w:r w:rsidR="00713DB9" w:rsidRPr="00E911B3">
        <w:rPr>
          <w:rFonts w:ascii="Lato" w:hAnsi="Lato"/>
          <w:sz w:val="24"/>
          <w:szCs w:val="24"/>
        </w:rPr>
        <w:t>do</w:t>
      </w:r>
      <w:r w:rsidR="000F61B7">
        <w:rPr>
          <w:rFonts w:ascii="Lato" w:hAnsi="Lato"/>
          <w:sz w:val="24"/>
          <w:szCs w:val="24"/>
        </w:rPr>
        <w:t xml:space="preserve"> 1</w:t>
      </w:r>
      <w:r w:rsidR="003F2EC9">
        <w:rPr>
          <w:rFonts w:ascii="Lato" w:hAnsi="Lato"/>
          <w:sz w:val="24"/>
          <w:szCs w:val="24"/>
        </w:rPr>
        <w:t>7</w:t>
      </w:r>
    </w:p>
    <w:p w14:paraId="40670A0B" w14:textId="65AE6FF2" w:rsidR="00713DB9" w:rsidRPr="00E911B3" w:rsidRDefault="00590896" w:rsidP="00E911B3">
      <w:pPr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c</w:t>
      </w:r>
      <w:r w:rsidR="00713DB9" w:rsidRPr="00E911B3">
        <w:rPr>
          <w:rFonts w:ascii="Lato" w:hAnsi="Lato"/>
          <w:sz w:val="24"/>
          <w:szCs w:val="24"/>
        </w:rPr>
        <w:t>zwartki w godzinach od</w:t>
      </w:r>
      <w:r w:rsidR="000F61B7">
        <w:rPr>
          <w:rFonts w:ascii="Lato" w:hAnsi="Lato"/>
          <w:sz w:val="24"/>
          <w:szCs w:val="24"/>
        </w:rPr>
        <w:t xml:space="preserve"> 9</w:t>
      </w:r>
      <w:r w:rsidR="00713DB9" w:rsidRPr="00E911B3">
        <w:rPr>
          <w:rFonts w:ascii="Lato" w:hAnsi="Lato"/>
          <w:sz w:val="24"/>
          <w:szCs w:val="24"/>
        </w:rPr>
        <w:t xml:space="preserve"> do </w:t>
      </w:r>
      <w:r w:rsidR="000F61B7">
        <w:rPr>
          <w:rFonts w:ascii="Lato" w:hAnsi="Lato"/>
          <w:sz w:val="24"/>
          <w:szCs w:val="24"/>
        </w:rPr>
        <w:t>17</w:t>
      </w:r>
    </w:p>
    <w:p w14:paraId="00B5C45D" w14:textId="5ABBB21D" w:rsidR="00713DB9" w:rsidRDefault="00590896" w:rsidP="00E911B3">
      <w:pPr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p</w:t>
      </w:r>
      <w:r w:rsidR="009617DC" w:rsidRPr="00E911B3">
        <w:rPr>
          <w:rFonts w:ascii="Lato" w:hAnsi="Lato"/>
          <w:sz w:val="24"/>
          <w:szCs w:val="24"/>
        </w:rPr>
        <w:t xml:space="preserve">iątki w godzinach od </w:t>
      </w:r>
      <w:r w:rsidR="003F2EC9">
        <w:rPr>
          <w:rFonts w:ascii="Lato" w:hAnsi="Lato"/>
          <w:sz w:val="24"/>
          <w:szCs w:val="24"/>
        </w:rPr>
        <w:t>10</w:t>
      </w:r>
      <w:r w:rsidR="009617DC" w:rsidRPr="00E911B3">
        <w:rPr>
          <w:rFonts w:ascii="Lato" w:hAnsi="Lato"/>
          <w:sz w:val="24"/>
          <w:szCs w:val="24"/>
        </w:rPr>
        <w:t xml:space="preserve"> do </w:t>
      </w:r>
      <w:r w:rsidR="000F61B7">
        <w:rPr>
          <w:rFonts w:ascii="Lato" w:hAnsi="Lato"/>
          <w:sz w:val="24"/>
          <w:szCs w:val="24"/>
        </w:rPr>
        <w:t>18</w:t>
      </w:r>
    </w:p>
    <w:p w14:paraId="7F2A2590" w14:textId="77777777" w:rsidR="00005A48" w:rsidRPr="00E911B3" w:rsidRDefault="00005A48" w:rsidP="00E911B3">
      <w:pPr>
        <w:ind w:firstLine="709"/>
        <w:rPr>
          <w:rFonts w:ascii="Lato" w:hAnsi="Lato"/>
          <w:sz w:val="24"/>
          <w:szCs w:val="24"/>
        </w:rPr>
      </w:pPr>
    </w:p>
    <w:p w14:paraId="36B64949" w14:textId="733F20F1" w:rsidR="00825BA7" w:rsidRPr="00E911B3" w:rsidRDefault="00825BA7" w:rsidP="00E911B3">
      <w:pPr>
        <w:pStyle w:val="Nagwek2"/>
        <w:spacing w:before="240" w:after="160"/>
        <w:ind w:firstLine="284"/>
        <w:rPr>
          <w:rFonts w:ascii="Lato" w:hAnsi="Lato"/>
          <w:b/>
          <w:bCs/>
          <w:color w:val="002060"/>
        </w:rPr>
      </w:pPr>
      <w:bookmarkStart w:id="4" w:name="_Toc224143708"/>
      <w:r w:rsidRPr="00E911B3">
        <w:rPr>
          <w:rFonts w:ascii="Lato" w:hAnsi="Lato"/>
          <w:b/>
          <w:bCs/>
          <w:color w:val="002060"/>
        </w:rPr>
        <w:t xml:space="preserve">Ograniczenia dostępności </w:t>
      </w:r>
      <w:r w:rsidR="00E911B3">
        <w:rPr>
          <w:rFonts w:ascii="Lato" w:hAnsi="Lato"/>
          <w:b/>
          <w:bCs/>
          <w:color w:val="002060"/>
        </w:rPr>
        <w:t xml:space="preserve">Edukatorów i </w:t>
      </w:r>
      <w:proofErr w:type="spellStart"/>
      <w:r w:rsidR="00E911B3">
        <w:rPr>
          <w:rFonts w:ascii="Lato" w:hAnsi="Lato"/>
          <w:b/>
          <w:bCs/>
          <w:color w:val="002060"/>
        </w:rPr>
        <w:t>Edukatorek</w:t>
      </w:r>
      <w:proofErr w:type="spellEnd"/>
      <w:r w:rsidR="00E911B3">
        <w:rPr>
          <w:rFonts w:ascii="Lato" w:hAnsi="Lato"/>
          <w:b/>
          <w:bCs/>
          <w:color w:val="002060"/>
        </w:rPr>
        <w:t xml:space="preserve"> </w:t>
      </w:r>
      <w:r w:rsidR="000231FC">
        <w:rPr>
          <w:rFonts w:ascii="Lato" w:hAnsi="Lato"/>
          <w:b/>
          <w:bCs/>
          <w:color w:val="002060"/>
        </w:rPr>
        <w:t>w październiku</w:t>
      </w:r>
      <w:r w:rsidR="003F2EC9">
        <w:rPr>
          <w:rFonts w:ascii="Lato" w:hAnsi="Lato"/>
          <w:b/>
          <w:bCs/>
          <w:color w:val="002060"/>
        </w:rPr>
        <w:t xml:space="preserve"> </w:t>
      </w:r>
      <w:r w:rsidR="00905605" w:rsidRPr="00E911B3">
        <w:rPr>
          <w:rFonts w:ascii="Lato" w:hAnsi="Lato"/>
          <w:b/>
          <w:bCs/>
          <w:color w:val="002060"/>
        </w:rPr>
        <w:t>2026r.</w:t>
      </w:r>
      <w:bookmarkEnd w:id="4"/>
    </w:p>
    <w:p w14:paraId="01A5B747" w14:textId="526ECE9C" w:rsidR="00905605" w:rsidRDefault="00905605" w:rsidP="003F2EC9">
      <w:pPr>
        <w:ind w:firstLine="567"/>
        <w:rPr>
          <w:rFonts w:ascii="Lato" w:hAnsi="Lato"/>
          <w:color w:val="242852" w:themeColor="text2"/>
          <w:sz w:val="24"/>
          <w:szCs w:val="24"/>
        </w:rPr>
      </w:pPr>
      <w:r w:rsidRPr="00905605">
        <w:rPr>
          <w:rFonts w:ascii="Lato" w:hAnsi="Lato"/>
          <w:color w:val="242852" w:themeColor="text2"/>
          <w:sz w:val="24"/>
          <w:szCs w:val="24"/>
        </w:rPr>
        <w:t>Z uwagi na udział w szkoleniach i spotkaniach, Klub będzie nieczynny w dniach:</w:t>
      </w:r>
      <w:r w:rsidR="003F2EC9">
        <w:rPr>
          <w:rFonts w:ascii="Lato" w:hAnsi="Lato"/>
          <w:color w:val="242852" w:themeColor="text2"/>
          <w:sz w:val="24"/>
          <w:szCs w:val="24"/>
        </w:rPr>
        <w:t xml:space="preserve"> - </w:t>
      </w:r>
      <w:r w:rsidR="009564AC">
        <w:rPr>
          <w:rFonts w:ascii="Lato" w:hAnsi="Lato"/>
          <w:color w:val="242852" w:themeColor="text2"/>
          <w:sz w:val="24"/>
          <w:szCs w:val="24"/>
        </w:rPr>
        <w:t xml:space="preserve"> </w:t>
      </w:r>
    </w:p>
    <w:p w14:paraId="6F6CB953" w14:textId="77777777" w:rsidR="00005A48" w:rsidRPr="00905605" w:rsidRDefault="00005A48" w:rsidP="00E911B3">
      <w:pPr>
        <w:ind w:firstLine="567"/>
        <w:rPr>
          <w:rFonts w:ascii="Lato" w:hAnsi="Lato"/>
          <w:color w:val="242852" w:themeColor="text2"/>
          <w:sz w:val="24"/>
          <w:szCs w:val="24"/>
        </w:rPr>
      </w:pPr>
    </w:p>
    <w:p w14:paraId="6AC00A5A" w14:textId="01B9C691" w:rsidR="00547918" w:rsidRPr="00547918" w:rsidRDefault="00547918" w:rsidP="00547918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5" w:name="_Toc224143709"/>
      <w:r w:rsidRPr="00547918">
        <w:rPr>
          <w:rFonts w:ascii="Lato" w:hAnsi="Lato"/>
          <w:b/>
          <w:bCs/>
          <w:color w:val="002060"/>
          <w:sz w:val="28"/>
          <w:szCs w:val="28"/>
        </w:rPr>
        <w:t>Najbliższe spotkania informacyjne i wydarzenia</w:t>
      </w:r>
      <w:bookmarkEnd w:id="5"/>
    </w:p>
    <w:tbl>
      <w:tblPr>
        <w:tblStyle w:val="Tabela-Siatka"/>
        <w:tblW w:w="8363" w:type="dxa"/>
        <w:tblInd w:w="846" w:type="dxa"/>
        <w:tblLook w:val="04A0" w:firstRow="1" w:lastRow="0" w:firstColumn="1" w:lastColumn="0" w:noHBand="0" w:noVBand="1"/>
      </w:tblPr>
      <w:tblGrid>
        <w:gridCol w:w="992"/>
        <w:gridCol w:w="1149"/>
        <w:gridCol w:w="1500"/>
        <w:gridCol w:w="1887"/>
        <w:gridCol w:w="2835"/>
      </w:tblGrid>
      <w:tr w:rsidR="00547918" w:rsidRPr="00547918" w14:paraId="7559101F" w14:textId="77777777" w:rsidTr="001B76E4">
        <w:tc>
          <w:tcPr>
            <w:tcW w:w="992" w:type="dxa"/>
            <w:shd w:val="clear" w:color="auto" w:fill="DFEBF5" w:themeFill="accent2" w:themeFillTint="33"/>
          </w:tcPr>
          <w:p w14:paraId="2EA1FDAF" w14:textId="77777777" w:rsidR="00547918" w:rsidRPr="001B76E4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  <w:t>Data</w:t>
            </w:r>
          </w:p>
        </w:tc>
        <w:tc>
          <w:tcPr>
            <w:tcW w:w="1149" w:type="dxa"/>
            <w:shd w:val="clear" w:color="auto" w:fill="DFEBF5" w:themeFill="accent2" w:themeFillTint="33"/>
          </w:tcPr>
          <w:p w14:paraId="178DEACF" w14:textId="3BE4C92B" w:rsidR="00547918" w:rsidRPr="001B76E4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  <w:t xml:space="preserve">Godziny </w:t>
            </w:r>
          </w:p>
        </w:tc>
        <w:tc>
          <w:tcPr>
            <w:tcW w:w="1500" w:type="dxa"/>
            <w:shd w:val="clear" w:color="auto" w:fill="DFEBF5" w:themeFill="accent2" w:themeFillTint="33"/>
          </w:tcPr>
          <w:p w14:paraId="3A75BE92" w14:textId="5CF91548" w:rsidR="00547918" w:rsidRPr="001B76E4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  <w:t>Miejsce:</w:t>
            </w:r>
          </w:p>
        </w:tc>
        <w:tc>
          <w:tcPr>
            <w:tcW w:w="1887" w:type="dxa"/>
            <w:shd w:val="clear" w:color="auto" w:fill="DFEBF5" w:themeFill="accent2" w:themeFillTint="33"/>
          </w:tcPr>
          <w:p w14:paraId="521CC9CB" w14:textId="4C2C4EF8" w:rsidR="00547918" w:rsidRPr="001B76E4" w:rsidRDefault="009617DC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  <w:t>Opis wydarzenia</w:t>
            </w:r>
          </w:p>
        </w:tc>
        <w:tc>
          <w:tcPr>
            <w:tcW w:w="2835" w:type="dxa"/>
            <w:shd w:val="clear" w:color="auto" w:fill="DFEBF5" w:themeFill="accent2" w:themeFillTint="33"/>
          </w:tcPr>
          <w:p w14:paraId="18685387" w14:textId="77777777" w:rsidR="00547918" w:rsidRPr="001B76E4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  <w:t>Informacje organizacyjne</w:t>
            </w:r>
          </w:p>
        </w:tc>
      </w:tr>
      <w:tr w:rsidR="00547918" w:rsidRPr="00547918" w14:paraId="0267B70A" w14:textId="77777777" w:rsidTr="001B76E4">
        <w:tc>
          <w:tcPr>
            <w:tcW w:w="992" w:type="dxa"/>
          </w:tcPr>
          <w:p w14:paraId="74CC6A4C" w14:textId="417C4BEF" w:rsidR="00547918" w:rsidRPr="00547918" w:rsidRDefault="008A6C09" w:rsidP="00CD5BDD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>
              <w:rPr>
                <w:rFonts w:ascii="Lato" w:hAnsi="Lato"/>
                <w:color w:val="000000" w:themeColor="text1"/>
                <w:sz w:val="22"/>
                <w:szCs w:val="22"/>
              </w:rPr>
              <w:t>brak</w:t>
            </w:r>
          </w:p>
        </w:tc>
        <w:tc>
          <w:tcPr>
            <w:tcW w:w="1149" w:type="dxa"/>
          </w:tcPr>
          <w:p w14:paraId="6116DB52" w14:textId="77777777" w:rsidR="00547918" w:rsidRPr="00547918" w:rsidRDefault="00547918" w:rsidP="00CD5BDD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</w:p>
        </w:tc>
        <w:tc>
          <w:tcPr>
            <w:tcW w:w="1500" w:type="dxa"/>
          </w:tcPr>
          <w:p w14:paraId="44E8C06A" w14:textId="39BD21F9" w:rsidR="00547918" w:rsidRPr="00547918" w:rsidRDefault="008A6C09" w:rsidP="00CD5BDD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887" w:type="dxa"/>
          </w:tcPr>
          <w:p w14:paraId="302A845E" w14:textId="05B6D149" w:rsidR="00547918" w:rsidRPr="00547918" w:rsidRDefault="008A6C09" w:rsidP="00CD5BDD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2835" w:type="dxa"/>
          </w:tcPr>
          <w:p w14:paraId="1FD3260E" w14:textId="5A028E8C" w:rsidR="00547918" w:rsidRPr="00547918" w:rsidRDefault="008A6C09" w:rsidP="00CD5BDD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</w:tbl>
    <w:p w14:paraId="5EEDF08E" w14:textId="31E3B589" w:rsidR="00005A48" w:rsidRPr="00005A48" w:rsidRDefault="00E911B3" w:rsidP="00005A48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6" w:name="_Toc224143710"/>
      <w:r>
        <w:rPr>
          <w:rFonts w:ascii="Lato" w:hAnsi="Lato"/>
          <w:b/>
          <w:bCs/>
          <w:color w:val="002060"/>
          <w:sz w:val="28"/>
          <w:szCs w:val="28"/>
        </w:rPr>
        <w:lastRenderedPageBreak/>
        <w:t xml:space="preserve">Najbliższe terminy 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>szkole</w:t>
      </w:r>
      <w:r>
        <w:rPr>
          <w:rFonts w:ascii="Lato" w:hAnsi="Lato"/>
          <w:b/>
          <w:bCs/>
          <w:color w:val="002060"/>
          <w:sz w:val="28"/>
          <w:szCs w:val="28"/>
        </w:rPr>
        <w:t>ń,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warsztat</w:t>
      </w:r>
      <w:r>
        <w:rPr>
          <w:rFonts w:ascii="Lato" w:hAnsi="Lato"/>
          <w:b/>
          <w:bCs/>
          <w:color w:val="002060"/>
          <w:sz w:val="28"/>
          <w:szCs w:val="28"/>
        </w:rPr>
        <w:t>ów, wykładów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i doradztw</w:t>
      </w:r>
      <w:r>
        <w:rPr>
          <w:rFonts w:ascii="Lato" w:hAnsi="Lato"/>
          <w:b/>
          <w:bCs/>
          <w:color w:val="002060"/>
          <w:sz w:val="28"/>
          <w:szCs w:val="28"/>
        </w:rPr>
        <w:t>a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grupowe</w:t>
      </w:r>
      <w:r>
        <w:rPr>
          <w:rFonts w:ascii="Lato" w:hAnsi="Lato"/>
          <w:b/>
          <w:bCs/>
          <w:color w:val="002060"/>
          <w:sz w:val="28"/>
          <w:szCs w:val="28"/>
        </w:rPr>
        <w:t>go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>:</w:t>
      </w:r>
      <w:bookmarkEnd w:id="6"/>
    </w:p>
    <w:tbl>
      <w:tblPr>
        <w:tblStyle w:val="Tabela-Siatka"/>
        <w:tblW w:w="8505" w:type="dxa"/>
        <w:tblInd w:w="704" w:type="dxa"/>
        <w:tblLook w:val="04A0" w:firstRow="1" w:lastRow="0" w:firstColumn="1" w:lastColumn="0" w:noHBand="0" w:noVBand="1"/>
      </w:tblPr>
      <w:tblGrid>
        <w:gridCol w:w="1339"/>
        <w:gridCol w:w="1212"/>
        <w:gridCol w:w="1403"/>
        <w:gridCol w:w="2354"/>
        <w:gridCol w:w="2197"/>
      </w:tblGrid>
      <w:tr w:rsidR="001B76E4" w:rsidRPr="00284245" w14:paraId="48C45291" w14:textId="77777777" w:rsidTr="003F2EC9">
        <w:tc>
          <w:tcPr>
            <w:tcW w:w="1339" w:type="dxa"/>
            <w:shd w:val="clear" w:color="auto" w:fill="DFEBF5" w:themeFill="accent2" w:themeFillTint="33"/>
          </w:tcPr>
          <w:p w14:paraId="03552F47" w14:textId="77777777" w:rsidR="00547918" w:rsidRPr="001B76E4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Data</w:t>
            </w:r>
          </w:p>
        </w:tc>
        <w:tc>
          <w:tcPr>
            <w:tcW w:w="1212" w:type="dxa"/>
            <w:shd w:val="clear" w:color="auto" w:fill="DFEBF5" w:themeFill="accent2" w:themeFillTint="33"/>
          </w:tcPr>
          <w:p w14:paraId="76035FC7" w14:textId="77777777" w:rsidR="00547918" w:rsidRPr="001B76E4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 xml:space="preserve">Godziny </w:t>
            </w:r>
          </w:p>
        </w:tc>
        <w:tc>
          <w:tcPr>
            <w:tcW w:w="1403" w:type="dxa"/>
            <w:shd w:val="clear" w:color="auto" w:fill="DFEBF5" w:themeFill="accent2" w:themeFillTint="33"/>
          </w:tcPr>
          <w:p w14:paraId="7A7E3CD8" w14:textId="77777777" w:rsidR="00547918" w:rsidRPr="001B76E4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Adres</w:t>
            </w:r>
          </w:p>
        </w:tc>
        <w:tc>
          <w:tcPr>
            <w:tcW w:w="2354" w:type="dxa"/>
            <w:shd w:val="clear" w:color="auto" w:fill="DFEBF5" w:themeFill="accent2" w:themeFillTint="33"/>
          </w:tcPr>
          <w:p w14:paraId="57F11C6F" w14:textId="4F2E6F00" w:rsidR="00547918" w:rsidRPr="001B76E4" w:rsidRDefault="001B76E4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Typ wydarzenia, t</w:t>
            </w:r>
            <w:r w:rsidR="00547918"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emat</w:t>
            </w: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yka</w:t>
            </w:r>
          </w:p>
        </w:tc>
        <w:tc>
          <w:tcPr>
            <w:tcW w:w="2197" w:type="dxa"/>
            <w:shd w:val="clear" w:color="auto" w:fill="DFEBF5" w:themeFill="accent2" w:themeFillTint="33"/>
          </w:tcPr>
          <w:p w14:paraId="57DCB2CD" w14:textId="77777777" w:rsidR="00547918" w:rsidRPr="001B76E4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Informacje organizacyjne</w:t>
            </w:r>
          </w:p>
        </w:tc>
      </w:tr>
      <w:tr w:rsidR="001B76E4" w:rsidRPr="00284245" w14:paraId="18A0D9EF" w14:textId="77777777" w:rsidTr="003F2EC9">
        <w:tc>
          <w:tcPr>
            <w:tcW w:w="1339" w:type="dxa"/>
          </w:tcPr>
          <w:p w14:paraId="2EA05453" w14:textId="35218771" w:rsidR="00547918" w:rsidRPr="00027EBF" w:rsidRDefault="000231FC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06</w:t>
            </w:r>
            <w:r w:rsidR="008A6C09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10</w:t>
            </w:r>
            <w:r w:rsidR="008A6C09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.2026 </w:t>
            </w:r>
          </w:p>
        </w:tc>
        <w:tc>
          <w:tcPr>
            <w:tcW w:w="1212" w:type="dxa"/>
          </w:tcPr>
          <w:p w14:paraId="57CFD136" w14:textId="35DAA22D" w:rsidR="00547918" w:rsidRPr="00027EBF" w:rsidRDefault="008A6C09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</w:t>
            </w:r>
            <w:r w:rsidR="000231FC">
              <w:rPr>
                <w:rFonts w:ascii="Lato" w:hAnsi="Lato"/>
                <w:color w:val="000000" w:themeColor="text1"/>
                <w:sz w:val="20"/>
                <w:szCs w:val="20"/>
              </w:rPr>
              <w:t>3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:</w:t>
            </w:r>
            <w:r w:rsidR="000231FC">
              <w:rPr>
                <w:rFonts w:ascii="Lato" w:hAnsi="Lato"/>
                <w:color w:val="000000" w:themeColor="text1"/>
                <w:sz w:val="20"/>
                <w:szCs w:val="20"/>
              </w:rPr>
              <w:t>0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0-1</w:t>
            </w:r>
            <w:r w:rsidR="000231FC">
              <w:rPr>
                <w:rFonts w:ascii="Lato" w:hAnsi="Lato"/>
                <w:color w:val="000000" w:themeColor="text1"/>
                <w:sz w:val="20"/>
                <w:szCs w:val="20"/>
              </w:rPr>
              <w:t>4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:</w:t>
            </w:r>
            <w:r w:rsidR="000231FC">
              <w:rPr>
                <w:rFonts w:ascii="Lato" w:hAnsi="Lato"/>
                <w:color w:val="000000" w:themeColor="text1"/>
                <w:sz w:val="20"/>
                <w:szCs w:val="20"/>
              </w:rPr>
              <w:t>3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03" w:type="dxa"/>
          </w:tcPr>
          <w:p w14:paraId="51856CE6" w14:textId="3291272C" w:rsidR="008A6C09" w:rsidRPr="008A6C09" w:rsidRDefault="00A44609" w:rsidP="008A6C09">
            <w:pPr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Siedziba KRC</w:t>
            </w:r>
          </w:p>
          <w:p w14:paraId="06AF920B" w14:textId="77777777" w:rsidR="008A6C09" w:rsidRPr="008A6C09" w:rsidRDefault="008A6C09" w:rsidP="008A6C09">
            <w:pPr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8A6C09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pl. Dominikański 6, 50-159 Wrocław </w:t>
            </w:r>
          </w:p>
          <w:p w14:paraId="5A99F562" w14:textId="543B33B4" w:rsidR="00547918" w:rsidRPr="00027EBF" w:rsidRDefault="008A6C09" w:rsidP="008A6C0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8A6C09">
              <w:rPr>
                <w:rFonts w:ascii="Lato" w:hAnsi="Lato"/>
                <w:color w:val="000000" w:themeColor="text1"/>
                <w:sz w:val="20"/>
                <w:szCs w:val="20"/>
              </w:rPr>
              <w:t>p</w:t>
            </w:r>
            <w:r w:rsidR="003F2EC9">
              <w:rPr>
                <w:rFonts w:ascii="Lato" w:hAnsi="Lato"/>
                <w:color w:val="000000" w:themeColor="text1"/>
                <w:sz w:val="20"/>
                <w:szCs w:val="20"/>
              </w:rPr>
              <w:t>arter</w:t>
            </w:r>
            <w:r w:rsidRPr="008A6C09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sala </w:t>
            </w:r>
            <w:r w:rsidR="00D0099E">
              <w:rPr>
                <w:rFonts w:ascii="Lato" w:hAnsi="Lato"/>
                <w:color w:val="000000" w:themeColor="text1"/>
                <w:sz w:val="20"/>
                <w:szCs w:val="20"/>
              </w:rPr>
              <w:t>210</w:t>
            </w:r>
            <w:r w:rsidR="009564AC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354" w:type="dxa"/>
          </w:tcPr>
          <w:p w14:paraId="5F67989A" w14:textId="64048D74" w:rsidR="00547918" w:rsidRPr="00027EBF" w:rsidRDefault="008A6C09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Warsztat grupowy: </w:t>
            </w:r>
            <w:r w:rsidR="009564AC" w:rsidRPr="000231FC">
              <w:rPr>
                <w:rFonts w:ascii="Lato" w:hAnsi="Lato"/>
                <w:b/>
                <w:bCs/>
                <w:color w:val="000000" w:themeColor="text1"/>
                <w:sz w:val="20"/>
                <w:szCs w:val="20"/>
              </w:rPr>
              <w:t>„</w:t>
            </w:r>
            <w:r w:rsidR="000231FC" w:rsidRPr="000231FC">
              <w:rPr>
                <w:rFonts w:ascii="Lato" w:hAnsi="Lato"/>
                <w:b/>
                <w:bCs/>
                <w:color w:val="000000" w:themeColor="text1"/>
                <w:sz w:val="20"/>
                <w:szCs w:val="20"/>
              </w:rPr>
              <w:t xml:space="preserve">Mapy Google i komunikacja miejska </w:t>
            </w:r>
            <w:r w:rsidR="009564AC" w:rsidRPr="000231FC">
              <w:rPr>
                <w:rFonts w:ascii="Lato" w:hAnsi="Lato"/>
                <w:b/>
                <w:bCs/>
                <w:color w:val="000000" w:themeColor="text1"/>
                <w:sz w:val="20"/>
                <w:szCs w:val="20"/>
              </w:rPr>
              <w:t>”</w:t>
            </w:r>
          </w:p>
        </w:tc>
        <w:tc>
          <w:tcPr>
            <w:tcW w:w="2197" w:type="dxa"/>
          </w:tcPr>
          <w:p w14:paraId="5FFBA898" w14:textId="56C441BD" w:rsidR="008A6C09" w:rsidRDefault="008A6C09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W</w:t>
            </w:r>
            <w:r w:rsidR="00547918" w:rsidRPr="00027EBF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ymagane zgłoszenia do dnia </w:t>
            </w:r>
            <w:r w:rsidR="000231FC">
              <w:rPr>
                <w:rFonts w:ascii="Lato" w:hAnsi="Lato"/>
                <w:color w:val="000000" w:themeColor="text1"/>
                <w:sz w:val="20"/>
                <w:szCs w:val="20"/>
              </w:rPr>
              <w:t>2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 w:rsidR="000231FC">
              <w:rPr>
                <w:rFonts w:ascii="Lato" w:hAnsi="Lato"/>
                <w:color w:val="000000" w:themeColor="text1"/>
                <w:sz w:val="20"/>
                <w:szCs w:val="20"/>
              </w:rPr>
              <w:t>10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.2026 r.,</w:t>
            </w:r>
          </w:p>
          <w:p w14:paraId="24562A48" w14:textId="54BAE4D0" w:rsidR="00547918" w:rsidRPr="00027EBF" w:rsidRDefault="008A6C09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</w:t>
            </w:r>
            <w:r w:rsidRPr="008A6C09">
              <w:rPr>
                <w:rFonts w:ascii="Lato" w:hAnsi="Lato"/>
                <w:color w:val="000000" w:themeColor="text1"/>
                <w:sz w:val="20"/>
                <w:szCs w:val="20"/>
              </w:rPr>
              <w:t>Liczba miejsc jest ograniczona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, decyduje kolejność zgłoszeń </w:t>
            </w:r>
          </w:p>
        </w:tc>
      </w:tr>
      <w:tr w:rsidR="008A6C09" w:rsidRPr="00284245" w14:paraId="17DC9519" w14:textId="77777777" w:rsidTr="003F2EC9">
        <w:tc>
          <w:tcPr>
            <w:tcW w:w="1339" w:type="dxa"/>
          </w:tcPr>
          <w:p w14:paraId="6DD56E21" w14:textId="5B872BB7" w:rsidR="008A6C09" w:rsidRPr="00027EBF" w:rsidRDefault="00B76992" w:rsidP="008A6C0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23</w:t>
            </w:r>
            <w:r w:rsidR="008A6C09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 w:rsidR="000231FC">
              <w:rPr>
                <w:rFonts w:ascii="Lato" w:hAnsi="Lato"/>
                <w:color w:val="000000" w:themeColor="text1"/>
                <w:sz w:val="20"/>
                <w:szCs w:val="20"/>
              </w:rPr>
              <w:t>10</w:t>
            </w:r>
            <w:r w:rsidR="0080285C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 w:rsidR="008A6C09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2026 </w:t>
            </w:r>
          </w:p>
        </w:tc>
        <w:tc>
          <w:tcPr>
            <w:tcW w:w="1212" w:type="dxa"/>
          </w:tcPr>
          <w:p w14:paraId="2FEECCB1" w14:textId="31BCDAC5" w:rsidR="008A6C09" w:rsidRPr="00027EBF" w:rsidRDefault="008A6C09" w:rsidP="008A6C0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</w:t>
            </w:r>
            <w:r w:rsidR="000231FC">
              <w:rPr>
                <w:rFonts w:ascii="Lato" w:hAnsi="Lato"/>
                <w:color w:val="000000" w:themeColor="text1"/>
                <w:sz w:val="20"/>
                <w:szCs w:val="20"/>
              </w:rPr>
              <w:t>5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:</w:t>
            </w:r>
            <w:r w:rsidR="000231FC">
              <w:rPr>
                <w:rFonts w:ascii="Lato" w:hAnsi="Lato"/>
                <w:color w:val="000000" w:themeColor="text1"/>
                <w:sz w:val="20"/>
                <w:szCs w:val="20"/>
              </w:rPr>
              <w:t>0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0-1</w:t>
            </w:r>
            <w:r w:rsidR="000231FC">
              <w:rPr>
                <w:rFonts w:ascii="Lato" w:hAnsi="Lato"/>
                <w:color w:val="000000" w:themeColor="text1"/>
                <w:sz w:val="20"/>
                <w:szCs w:val="20"/>
              </w:rPr>
              <w:t>6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:</w:t>
            </w:r>
            <w:r w:rsidR="000231FC">
              <w:rPr>
                <w:rFonts w:ascii="Lato" w:hAnsi="Lato"/>
                <w:color w:val="000000" w:themeColor="text1"/>
                <w:sz w:val="20"/>
                <w:szCs w:val="20"/>
              </w:rPr>
              <w:t>3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03" w:type="dxa"/>
          </w:tcPr>
          <w:p w14:paraId="35EA981B" w14:textId="77777777" w:rsidR="00A44609" w:rsidRPr="008A6C09" w:rsidRDefault="00A44609" w:rsidP="00A44609">
            <w:pPr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Siedziba KRC</w:t>
            </w:r>
          </w:p>
          <w:p w14:paraId="03DA1915" w14:textId="77777777" w:rsidR="00A44609" w:rsidRPr="008A6C09" w:rsidRDefault="00A44609" w:rsidP="00A44609">
            <w:pPr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8A6C09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pl. Dominikański 6, 50-159 Wrocław </w:t>
            </w:r>
          </w:p>
          <w:p w14:paraId="772F80EF" w14:textId="027C85F7" w:rsidR="008A6C09" w:rsidRPr="00027EBF" w:rsidRDefault="00A44609" w:rsidP="00A4460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</w:pPr>
            <w:r w:rsidRPr="008A6C09">
              <w:rPr>
                <w:rFonts w:ascii="Lato" w:hAnsi="Lato"/>
                <w:color w:val="000000" w:themeColor="text1"/>
                <w:sz w:val="20"/>
                <w:szCs w:val="20"/>
              </w:rPr>
              <w:t>p</w:t>
            </w:r>
            <w:r w:rsidR="003F2EC9">
              <w:rPr>
                <w:rFonts w:ascii="Lato" w:hAnsi="Lato"/>
                <w:color w:val="000000" w:themeColor="text1"/>
                <w:sz w:val="20"/>
                <w:szCs w:val="20"/>
              </w:rPr>
              <w:t>arter</w:t>
            </w:r>
            <w:r w:rsidRPr="008A6C09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sala</w:t>
            </w:r>
            <w:r w:rsidR="00D0099E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210</w:t>
            </w:r>
          </w:p>
        </w:tc>
        <w:tc>
          <w:tcPr>
            <w:tcW w:w="2354" w:type="dxa"/>
          </w:tcPr>
          <w:p w14:paraId="235B3A95" w14:textId="77777777" w:rsidR="00941F02" w:rsidRDefault="00D0099E" w:rsidP="008A6C0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Warsztat grupowy: </w:t>
            </w:r>
          </w:p>
          <w:p w14:paraId="74723A78" w14:textId="3CF45C1D" w:rsidR="008A6C09" w:rsidRPr="00027EBF" w:rsidRDefault="00D0099E" w:rsidP="008A6C0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„</w:t>
            </w:r>
            <w:r w:rsidR="00B76992">
              <w:rPr>
                <w:rFonts w:ascii="Lato" w:hAnsi="Lato"/>
                <w:b/>
                <w:bCs/>
                <w:color w:val="000000" w:themeColor="text1"/>
                <w:sz w:val="20"/>
                <w:szCs w:val="20"/>
              </w:rPr>
              <w:t>Al w życiu codziennym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”</w:t>
            </w:r>
          </w:p>
        </w:tc>
        <w:tc>
          <w:tcPr>
            <w:tcW w:w="2197" w:type="dxa"/>
          </w:tcPr>
          <w:p w14:paraId="4B00D247" w14:textId="2BC5FFF6" w:rsidR="008A6C09" w:rsidRDefault="008A6C09" w:rsidP="008A6C0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W</w:t>
            </w:r>
            <w:r w:rsidRPr="00027EBF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ymagane zgłoszenia do dnia </w:t>
            </w:r>
            <w:r w:rsidR="00B76992">
              <w:rPr>
                <w:rFonts w:ascii="Lato" w:hAnsi="Lato"/>
                <w:color w:val="000000" w:themeColor="text1"/>
                <w:sz w:val="20"/>
                <w:szCs w:val="20"/>
              </w:rPr>
              <w:t>20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 w:rsidR="00B76992">
              <w:rPr>
                <w:rFonts w:ascii="Lato" w:hAnsi="Lato"/>
                <w:color w:val="000000" w:themeColor="text1"/>
                <w:sz w:val="20"/>
                <w:szCs w:val="20"/>
              </w:rPr>
              <w:t>10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.2026 r.,</w:t>
            </w:r>
          </w:p>
          <w:p w14:paraId="5D3A124A" w14:textId="798FCF46" w:rsidR="008A6C09" w:rsidRPr="00027EBF" w:rsidRDefault="008A6C09" w:rsidP="008A6C0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</w:t>
            </w:r>
            <w:r w:rsidRPr="008A6C09">
              <w:rPr>
                <w:rFonts w:ascii="Lato" w:hAnsi="Lato"/>
                <w:color w:val="000000" w:themeColor="text1"/>
                <w:sz w:val="20"/>
                <w:szCs w:val="20"/>
              </w:rPr>
              <w:t>Liczba miejsc jest ograniczona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, decyduje kolejność zgłoszeń</w:t>
            </w:r>
          </w:p>
        </w:tc>
      </w:tr>
    </w:tbl>
    <w:p w14:paraId="29ADB396" w14:textId="036C7DDA" w:rsidR="00547918" w:rsidRPr="00547918" w:rsidRDefault="00E911B3" w:rsidP="009617DC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7" w:name="_Toc224143711"/>
      <w:r>
        <w:rPr>
          <w:rFonts w:ascii="Lato" w:hAnsi="Lato"/>
          <w:b/>
          <w:bCs/>
          <w:color w:val="002060"/>
          <w:sz w:val="28"/>
          <w:szCs w:val="28"/>
        </w:rPr>
        <w:t>Najbliższe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</w:t>
      </w:r>
      <w:r>
        <w:rPr>
          <w:rFonts w:ascii="Lato" w:hAnsi="Lato"/>
          <w:b/>
          <w:bCs/>
          <w:color w:val="002060"/>
          <w:sz w:val="28"/>
          <w:szCs w:val="28"/>
        </w:rPr>
        <w:t xml:space="preserve">terminy 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>doradztw</w:t>
      </w:r>
      <w:r>
        <w:rPr>
          <w:rFonts w:ascii="Lato" w:hAnsi="Lato"/>
          <w:b/>
          <w:bCs/>
          <w:color w:val="002060"/>
          <w:sz w:val="28"/>
          <w:szCs w:val="28"/>
        </w:rPr>
        <w:t>a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indywidualne</w:t>
      </w:r>
      <w:r>
        <w:rPr>
          <w:rFonts w:ascii="Lato" w:hAnsi="Lato"/>
          <w:b/>
          <w:bCs/>
          <w:color w:val="002060"/>
          <w:sz w:val="28"/>
          <w:szCs w:val="28"/>
        </w:rPr>
        <w:t>go</w:t>
      </w:r>
      <w:bookmarkEnd w:id="7"/>
    </w:p>
    <w:tbl>
      <w:tblPr>
        <w:tblStyle w:val="Tabela-Siatka"/>
        <w:tblW w:w="9640" w:type="dxa"/>
        <w:tblInd w:w="-147" w:type="dxa"/>
        <w:tblLook w:val="04A0" w:firstRow="1" w:lastRow="0" w:firstColumn="1" w:lastColumn="0" w:noHBand="0" w:noVBand="1"/>
      </w:tblPr>
      <w:tblGrid>
        <w:gridCol w:w="1044"/>
        <w:gridCol w:w="1642"/>
        <w:gridCol w:w="1403"/>
        <w:gridCol w:w="3571"/>
        <w:gridCol w:w="1980"/>
      </w:tblGrid>
      <w:tr w:rsidR="002D63A6" w:rsidRPr="00284245" w14:paraId="42D9526F" w14:textId="77777777" w:rsidTr="002D63A6">
        <w:tc>
          <w:tcPr>
            <w:tcW w:w="1021" w:type="dxa"/>
            <w:shd w:val="clear" w:color="auto" w:fill="DFEBF5" w:themeFill="accent2" w:themeFillTint="33"/>
          </w:tcPr>
          <w:p w14:paraId="7EFFD429" w14:textId="77777777" w:rsidR="001B76E4" w:rsidRPr="001B76E4" w:rsidRDefault="001B76E4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Data</w:t>
            </w:r>
          </w:p>
        </w:tc>
        <w:tc>
          <w:tcPr>
            <w:tcW w:w="1646" w:type="dxa"/>
            <w:shd w:val="clear" w:color="auto" w:fill="DFEBF5" w:themeFill="accent2" w:themeFillTint="33"/>
          </w:tcPr>
          <w:p w14:paraId="377B256D" w14:textId="77777777" w:rsidR="001B76E4" w:rsidRPr="001B76E4" w:rsidRDefault="001B76E4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 xml:space="preserve">Godziny </w:t>
            </w:r>
          </w:p>
        </w:tc>
        <w:tc>
          <w:tcPr>
            <w:tcW w:w="1403" w:type="dxa"/>
            <w:shd w:val="clear" w:color="auto" w:fill="DFEBF5" w:themeFill="accent2" w:themeFillTint="33"/>
          </w:tcPr>
          <w:p w14:paraId="0A579C3F" w14:textId="77777777" w:rsidR="001B76E4" w:rsidRPr="001B76E4" w:rsidRDefault="001B76E4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Adres</w:t>
            </w:r>
          </w:p>
        </w:tc>
        <w:tc>
          <w:tcPr>
            <w:tcW w:w="3585" w:type="dxa"/>
            <w:shd w:val="clear" w:color="auto" w:fill="DFEBF5" w:themeFill="accent2" w:themeFillTint="33"/>
          </w:tcPr>
          <w:p w14:paraId="5E11C19A" w14:textId="7F190158" w:rsidR="001B76E4" w:rsidRPr="001B76E4" w:rsidRDefault="001B76E4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tematyka</w:t>
            </w:r>
          </w:p>
        </w:tc>
        <w:tc>
          <w:tcPr>
            <w:tcW w:w="1985" w:type="dxa"/>
            <w:shd w:val="clear" w:color="auto" w:fill="DFEBF5" w:themeFill="accent2" w:themeFillTint="33"/>
          </w:tcPr>
          <w:p w14:paraId="6A3D0AEF" w14:textId="77777777" w:rsidR="001B76E4" w:rsidRPr="001B76E4" w:rsidRDefault="001B76E4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Informacje organizacyjne</w:t>
            </w:r>
          </w:p>
        </w:tc>
      </w:tr>
      <w:tr w:rsidR="002D63A6" w:rsidRPr="00284245" w14:paraId="012BDAA3" w14:textId="77777777" w:rsidTr="002D63A6">
        <w:tc>
          <w:tcPr>
            <w:tcW w:w="1021" w:type="dxa"/>
          </w:tcPr>
          <w:p w14:paraId="263C3D79" w14:textId="7D5BE4FF" w:rsidR="001B76E4" w:rsidRPr="00027EBF" w:rsidRDefault="00941F02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Wrzesień </w:t>
            </w:r>
            <w:r w:rsidR="00EE1CB2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2026 </w:t>
            </w:r>
          </w:p>
        </w:tc>
        <w:tc>
          <w:tcPr>
            <w:tcW w:w="1646" w:type="dxa"/>
          </w:tcPr>
          <w:p w14:paraId="2E4A65E3" w14:textId="1346D60D" w:rsidR="003F2EC9" w:rsidRDefault="00EE1CB2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proofErr w:type="spellStart"/>
            <w:r w:rsidRPr="00EE1CB2">
              <w:rPr>
                <w:rFonts w:ascii="Lato" w:hAnsi="Lato"/>
                <w:color w:val="000000" w:themeColor="text1"/>
                <w:sz w:val="20"/>
                <w:szCs w:val="20"/>
              </w:rPr>
              <w:t>pon</w:t>
            </w:r>
            <w:proofErr w:type="spellEnd"/>
            <w:r w:rsidRPr="00EE1CB2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8:00–1</w:t>
            </w:r>
            <w:r w:rsidR="003F2EC9">
              <w:rPr>
                <w:rFonts w:ascii="Lato" w:hAnsi="Lato"/>
                <w:color w:val="000000" w:themeColor="text1"/>
                <w:sz w:val="20"/>
                <w:szCs w:val="20"/>
              </w:rPr>
              <w:t>5</w:t>
            </w:r>
            <w:r w:rsidRPr="00EE1CB2">
              <w:rPr>
                <w:rFonts w:ascii="Lato" w:hAnsi="Lato"/>
                <w:color w:val="000000" w:themeColor="text1"/>
                <w:sz w:val="20"/>
                <w:szCs w:val="20"/>
              </w:rPr>
              <w:t>:00</w:t>
            </w:r>
          </w:p>
          <w:p w14:paraId="700F19EE" w14:textId="2738BFFA" w:rsidR="001B76E4" w:rsidRPr="00027EBF" w:rsidRDefault="003F2EC9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wt. 8:00-17:00</w:t>
            </w:r>
            <w:r w:rsidR="00EE1CB2" w:rsidRPr="00EE1CB2">
              <w:rPr>
                <w:rFonts w:ascii="Lato" w:hAnsi="Lato"/>
                <w:color w:val="000000" w:themeColor="text1"/>
                <w:sz w:val="20"/>
                <w:szCs w:val="20"/>
              </w:rPr>
              <w:br/>
              <w:t>śr. 8:00–1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7</w:t>
            </w:r>
            <w:r w:rsidR="00EE1CB2" w:rsidRPr="00EE1CB2">
              <w:rPr>
                <w:rFonts w:ascii="Lato" w:hAnsi="Lato"/>
                <w:color w:val="000000" w:themeColor="text1"/>
                <w:sz w:val="20"/>
                <w:szCs w:val="20"/>
              </w:rPr>
              <w:t>:00</w:t>
            </w:r>
            <w:r w:rsidR="00EE1CB2" w:rsidRPr="00EE1CB2">
              <w:rPr>
                <w:rFonts w:ascii="Lato" w:hAnsi="Lato"/>
                <w:color w:val="000000" w:themeColor="text1"/>
                <w:sz w:val="20"/>
                <w:szCs w:val="20"/>
              </w:rPr>
              <w:br/>
              <w:t>czw.9:00–17:00</w:t>
            </w:r>
            <w:r w:rsidR="00EE1CB2" w:rsidRPr="00EE1CB2">
              <w:rPr>
                <w:rFonts w:ascii="Lato" w:hAnsi="Lato"/>
                <w:color w:val="000000" w:themeColor="text1"/>
                <w:sz w:val="20"/>
                <w:szCs w:val="20"/>
              </w:rPr>
              <w:br/>
              <w:t xml:space="preserve">pt. 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10</w:t>
            </w:r>
            <w:r w:rsidR="00EE1CB2" w:rsidRPr="00EE1CB2">
              <w:rPr>
                <w:rFonts w:ascii="Lato" w:hAnsi="Lato"/>
                <w:color w:val="000000" w:themeColor="text1"/>
                <w:sz w:val="20"/>
                <w:szCs w:val="20"/>
              </w:rPr>
              <w:t>:00–18:00</w:t>
            </w:r>
          </w:p>
        </w:tc>
        <w:tc>
          <w:tcPr>
            <w:tcW w:w="1403" w:type="dxa"/>
          </w:tcPr>
          <w:p w14:paraId="2B7EC373" w14:textId="77777777" w:rsidR="002D63A6" w:rsidRPr="008A6C09" w:rsidRDefault="002D63A6" w:rsidP="002D63A6">
            <w:pPr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Siedziba KRC</w:t>
            </w:r>
          </w:p>
          <w:p w14:paraId="3A68AFA8" w14:textId="77777777" w:rsidR="00EE1CB2" w:rsidRPr="008A6C09" w:rsidRDefault="00EE1CB2" w:rsidP="00EE1CB2">
            <w:pPr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8A6C09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pl. Dominikański 6, 50-159 Wrocław </w:t>
            </w:r>
          </w:p>
          <w:p w14:paraId="0E62AA89" w14:textId="15AC72E3" w:rsidR="001B76E4" w:rsidRPr="00027EBF" w:rsidRDefault="00EE1CB2" w:rsidP="00EE1CB2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8A6C09">
              <w:rPr>
                <w:rFonts w:ascii="Lato" w:hAnsi="Lato"/>
                <w:color w:val="000000" w:themeColor="text1"/>
                <w:sz w:val="20"/>
                <w:szCs w:val="20"/>
              </w:rPr>
              <w:t>piętro 2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, pokój 219</w:t>
            </w:r>
          </w:p>
        </w:tc>
        <w:tc>
          <w:tcPr>
            <w:tcW w:w="3585" w:type="dxa"/>
          </w:tcPr>
          <w:p w14:paraId="788743B3" w14:textId="77777777" w:rsidR="002D63A6" w:rsidRPr="002D63A6" w:rsidRDefault="00EE1CB2" w:rsidP="002D63A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</w:t>
            </w:r>
            <w:r w:rsidR="002D63A6" w:rsidRPr="002D63A6">
              <w:rPr>
                <w:rFonts w:ascii="Lato" w:hAnsi="Lato"/>
                <w:color w:val="000000" w:themeColor="text1"/>
                <w:sz w:val="20"/>
                <w:szCs w:val="20"/>
              </w:rPr>
              <w:t>dyżur Edukatorów - doradztwo indywidualnego.</w:t>
            </w:r>
          </w:p>
          <w:p w14:paraId="783D1E9D" w14:textId="77777777" w:rsidR="002D63A6" w:rsidRPr="002D63A6" w:rsidRDefault="002D63A6" w:rsidP="002D63A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2D63A6">
              <w:rPr>
                <w:rFonts w:ascii="Lato" w:hAnsi="Lato"/>
                <w:b/>
                <w:bCs/>
                <w:color w:val="000000" w:themeColor="text1"/>
                <w:sz w:val="20"/>
                <w:szCs w:val="20"/>
              </w:rPr>
              <w:t>Tematyka:</w:t>
            </w:r>
          </w:p>
          <w:p w14:paraId="5BCC5F26" w14:textId="77777777" w:rsidR="002D63A6" w:rsidRPr="002D63A6" w:rsidRDefault="002D63A6" w:rsidP="002D63A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2D63A6">
              <w:rPr>
                <w:rFonts w:ascii="Lato" w:hAnsi="Lato"/>
                <w:color w:val="000000" w:themeColor="text1"/>
                <w:sz w:val="20"/>
                <w:szCs w:val="20"/>
              </w:rPr>
              <w:t>- obsługa komputerów, tabletów, smartfonów oraz podstawowych programów,</w:t>
            </w:r>
          </w:p>
          <w:p w14:paraId="4A6B2738" w14:textId="77777777" w:rsidR="002D63A6" w:rsidRPr="002D63A6" w:rsidRDefault="002D63A6" w:rsidP="002D63A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2D63A6">
              <w:rPr>
                <w:rFonts w:ascii="Lato" w:hAnsi="Lato"/>
                <w:color w:val="000000" w:themeColor="text1"/>
                <w:sz w:val="20"/>
                <w:szCs w:val="20"/>
              </w:rPr>
              <w:t>- korzystanie z wyszukiwarek oraz serwisów, wyszukiwanie i weryfikacja informacji, korzystania z serwisów informacyjnych.</w:t>
            </w:r>
          </w:p>
          <w:p w14:paraId="0BCC7733" w14:textId="77777777" w:rsidR="002D63A6" w:rsidRPr="002D63A6" w:rsidRDefault="002D63A6" w:rsidP="002D63A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2D63A6">
              <w:rPr>
                <w:rFonts w:ascii="Lato" w:hAnsi="Lato"/>
                <w:color w:val="000000" w:themeColor="text1"/>
                <w:sz w:val="20"/>
                <w:szCs w:val="20"/>
              </w:rPr>
              <w:t>- korzystanie z poczty e-mail, komunikatorów internetowych, mediów społecznościowych oraz narzędzi do pracy zdalnej,</w:t>
            </w:r>
          </w:p>
          <w:p w14:paraId="3E058990" w14:textId="77777777" w:rsidR="002D63A6" w:rsidRPr="002D63A6" w:rsidRDefault="002D63A6" w:rsidP="002D63A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2D63A6">
              <w:rPr>
                <w:rFonts w:ascii="Lato" w:hAnsi="Lato"/>
                <w:color w:val="000000" w:themeColor="text1"/>
                <w:sz w:val="20"/>
                <w:szCs w:val="20"/>
              </w:rPr>
              <w:t>- edycja plików i tworzenie dokumentów,</w:t>
            </w:r>
          </w:p>
          <w:p w14:paraId="757B2F54" w14:textId="77777777" w:rsidR="002D63A6" w:rsidRPr="002D63A6" w:rsidRDefault="002D63A6" w:rsidP="002D63A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2D63A6">
              <w:rPr>
                <w:rFonts w:ascii="Lato" w:hAnsi="Lato"/>
                <w:color w:val="000000" w:themeColor="text1"/>
                <w:sz w:val="20"/>
                <w:szCs w:val="20"/>
              </w:rPr>
              <w:t>- bezpieczeństwo,</w:t>
            </w:r>
          </w:p>
          <w:p w14:paraId="11D39770" w14:textId="77777777" w:rsidR="002D63A6" w:rsidRPr="002D63A6" w:rsidRDefault="002D63A6" w:rsidP="002D63A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2D63A6">
              <w:rPr>
                <w:rFonts w:ascii="Lato" w:hAnsi="Lato"/>
                <w:color w:val="000000" w:themeColor="text1"/>
                <w:sz w:val="20"/>
                <w:szCs w:val="20"/>
              </w:rPr>
              <w:t>- korzystanie z e-usług publicznych</w:t>
            </w:r>
          </w:p>
          <w:p w14:paraId="7A3512F9" w14:textId="7D656925" w:rsidR="001B76E4" w:rsidRPr="00027EBF" w:rsidRDefault="001B76E4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125C60D" w14:textId="776BEB4E" w:rsidR="001B76E4" w:rsidRPr="00027EBF" w:rsidRDefault="002D63A6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2D63A6">
              <w:rPr>
                <w:rFonts w:ascii="Lato" w:hAnsi="Lato"/>
                <w:color w:val="000000" w:themeColor="text1"/>
                <w:sz w:val="20"/>
                <w:szCs w:val="20"/>
              </w:rPr>
              <w:t>Termin doradztwa ustalany jest indywidualnie w godzinach pracy Klubu. Zapisy odbywają się telefonicznie lub stacjonarnie – podczas zgłoszenia ustalany jest termin i tematyka spotkania, w zależności od zgłaszanych potrzeb.</w:t>
            </w:r>
          </w:p>
        </w:tc>
      </w:tr>
    </w:tbl>
    <w:p w14:paraId="67A2B5FA" w14:textId="7D057D3C" w:rsidR="001B76E4" w:rsidRPr="00547918" w:rsidRDefault="001B76E4" w:rsidP="001B76E4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8" w:name="_Toc224143712"/>
      <w:r>
        <w:rPr>
          <w:rFonts w:ascii="Lato" w:hAnsi="Lato"/>
          <w:b/>
          <w:bCs/>
          <w:color w:val="002060"/>
          <w:sz w:val="28"/>
          <w:szCs w:val="28"/>
        </w:rPr>
        <w:lastRenderedPageBreak/>
        <w:t>Oferta stała Klubu Rozwoju Cyfrowego</w:t>
      </w:r>
      <w:bookmarkEnd w:id="8"/>
    </w:p>
    <w:p w14:paraId="682C38B2" w14:textId="77777777" w:rsidR="001B76E4" w:rsidRDefault="001B76E4" w:rsidP="001B76E4">
      <w:pPr>
        <w:ind w:left="284"/>
        <w:rPr>
          <w:rFonts w:ascii="Lato" w:hAnsi="Lato"/>
          <w:sz w:val="24"/>
          <w:szCs w:val="24"/>
        </w:rPr>
      </w:pPr>
      <w:r w:rsidRPr="00825BA7">
        <w:rPr>
          <w:rFonts w:ascii="Lato" w:hAnsi="Lato"/>
          <w:sz w:val="24"/>
          <w:szCs w:val="24"/>
        </w:rPr>
        <w:t>Program edukacyjny przygotowujemy indywidualne</w:t>
      </w:r>
      <w:r>
        <w:rPr>
          <w:rFonts w:ascii="Lato" w:hAnsi="Lato"/>
          <w:sz w:val="24"/>
          <w:szCs w:val="24"/>
        </w:rPr>
        <w:t xml:space="preserve"> dla każdego Klubowicza.</w:t>
      </w:r>
    </w:p>
    <w:p w14:paraId="0387EEB1" w14:textId="77777777" w:rsidR="001B76E4" w:rsidRDefault="001B76E4" w:rsidP="001B76E4">
      <w:pPr>
        <w:ind w:left="284"/>
        <w:rPr>
          <w:rFonts w:ascii="Lato" w:hAnsi="Lato"/>
          <w:sz w:val="24"/>
          <w:szCs w:val="24"/>
        </w:rPr>
      </w:pPr>
      <w:r w:rsidRPr="00296FBD">
        <w:rPr>
          <w:rFonts w:ascii="Lato" w:hAnsi="Lato"/>
          <w:b/>
          <w:bCs/>
          <w:sz w:val="24"/>
          <w:szCs w:val="24"/>
        </w:rPr>
        <w:t>W miarę możliwości nasze wsparcie rozpocznie się niezwłocznie, czyli w chwili zgłoszenia się do Klubu</w:t>
      </w:r>
      <w:r>
        <w:rPr>
          <w:rFonts w:ascii="Lato" w:hAnsi="Lato"/>
          <w:sz w:val="24"/>
          <w:szCs w:val="24"/>
        </w:rPr>
        <w:t xml:space="preserve">. Jeżeli nie będzie to dla Państwa dogodne lub program edukacyjny będzie obejmował kilka spotkań, </w:t>
      </w:r>
      <w:r w:rsidRPr="00546525">
        <w:rPr>
          <w:rFonts w:ascii="Lato" w:hAnsi="Lato"/>
          <w:sz w:val="24"/>
          <w:szCs w:val="24"/>
        </w:rPr>
        <w:t>ustalamy tematy i terminy spotkań</w:t>
      </w:r>
      <w:r>
        <w:rPr>
          <w:rFonts w:ascii="Lato" w:hAnsi="Lato"/>
          <w:sz w:val="24"/>
          <w:szCs w:val="24"/>
        </w:rPr>
        <w:t xml:space="preserve"> w Klubie</w:t>
      </w:r>
      <w:r w:rsidRPr="00546525">
        <w:rPr>
          <w:rFonts w:ascii="Lato" w:hAnsi="Lato"/>
          <w:sz w:val="24"/>
          <w:szCs w:val="24"/>
        </w:rPr>
        <w:t xml:space="preserve">. Terminy zajęć dopasujemy tak, aby nie kolidowały z Państwa pracą, życiem rodzinnym, </w:t>
      </w:r>
      <w:r>
        <w:rPr>
          <w:rFonts w:ascii="Lato" w:hAnsi="Lato"/>
          <w:sz w:val="24"/>
          <w:szCs w:val="24"/>
        </w:rPr>
        <w:t xml:space="preserve">aktywnościami </w:t>
      </w:r>
      <w:r w:rsidRPr="00546525">
        <w:rPr>
          <w:rFonts w:ascii="Lato" w:hAnsi="Lato"/>
          <w:sz w:val="24"/>
          <w:szCs w:val="24"/>
        </w:rPr>
        <w:t>czy obowiązkami.</w:t>
      </w:r>
    </w:p>
    <w:p w14:paraId="10DCB09B" w14:textId="77777777" w:rsidR="001B76E4" w:rsidRPr="00296FBD" w:rsidRDefault="001B76E4" w:rsidP="001B76E4">
      <w:pPr>
        <w:ind w:left="284"/>
        <w:rPr>
          <w:rFonts w:ascii="Lato" w:hAnsi="Lato"/>
          <w:b/>
          <w:bCs/>
          <w:color w:val="242852" w:themeColor="text2"/>
          <w:sz w:val="24"/>
          <w:szCs w:val="24"/>
        </w:rPr>
      </w:pPr>
      <w:r w:rsidRPr="00296FBD">
        <w:rPr>
          <w:rFonts w:ascii="Lato" w:hAnsi="Lato"/>
          <w:b/>
          <w:bCs/>
          <w:color w:val="242852" w:themeColor="text2"/>
          <w:sz w:val="24"/>
          <w:szCs w:val="24"/>
        </w:rPr>
        <w:t>Programy edukacyjne mogą obejmować:</w:t>
      </w:r>
    </w:p>
    <w:p w14:paraId="7D6FD58A" w14:textId="77777777" w:rsidR="001B76E4" w:rsidRPr="00E911B3" w:rsidRDefault="001B76E4" w:rsidP="001B76E4">
      <w:pPr>
        <w:pStyle w:val="Nagwek2"/>
        <w:numPr>
          <w:ilvl w:val="0"/>
          <w:numId w:val="9"/>
        </w:numPr>
        <w:spacing w:before="240" w:after="160"/>
        <w:rPr>
          <w:rFonts w:ascii="Lato" w:hAnsi="Lato"/>
          <w:b/>
          <w:bCs/>
          <w:color w:val="002060"/>
        </w:rPr>
      </w:pPr>
      <w:bookmarkStart w:id="9" w:name="_Toc224143713"/>
      <w:r w:rsidRPr="00E911B3">
        <w:rPr>
          <w:rFonts w:ascii="Lato" w:hAnsi="Lato"/>
          <w:b/>
          <w:bCs/>
          <w:color w:val="002060"/>
        </w:rPr>
        <w:t>Bezpłatne zajęcia indywidualne i grupowe</w:t>
      </w:r>
      <w:r>
        <w:rPr>
          <w:rFonts w:ascii="Lato" w:hAnsi="Lato"/>
          <w:b/>
          <w:bCs/>
          <w:color w:val="002060"/>
        </w:rPr>
        <w:t xml:space="preserve"> dla osób dorosłych</w:t>
      </w:r>
      <w:r w:rsidRPr="00E911B3">
        <w:rPr>
          <w:rFonts w:ascii="Lato" w:hAnsi="Lato"/>
          <w:b/>
          <w:bCs/>
          <w:color w:val="002060"/>
        </w:rPr>
        <w:t>:</w:t>
      </w:r>
      <w:bookmarkEnd w:id="9"/>
    </w:p>
    <w:p w14:paraId="466007EB" w14:textId="77777777" w:rsidR="001B76E4" w:rsidRDefault="001B76E4" w:rsidP="001B76E4">
      <w:pPr>
        <w:ind w:left="709"/>
        <w:rPr>
          <w:rFonts w:ascii="Lato" w:hAnsi="Lato"/>
          <w:sz w:val="24"/>
          <w:szCs w:val="24"/>
        </w:rPr>
      </w:pPr>
      <w:r w:rsidRPr="00590896">
        <w:rPr>
          <w:rFonts w:ascii="Lato" w:hAnsi="Lato"/>
          <w:sz w:val="24"/>
          <w:szCs w:val="24"/>
        </w:rPr>
        <w:t>Tematyka szkoleń i doradztwa umożliwi</w:t>
      </w:r>
      <w:r>
        <w:rPr>
          <w:rFonts w:ascii="Lato" w:hAnsi="Lato"/>
          <w:sz w:val="24"/>
          <w:szCs w:val="24"/>
        </w:rPr>
        <w:t xml:space="preserve"> Państwu </w:t>
      </w:r>
      <w:r w:rsidRPr="00590896">
        <w:rPr>
          <w:rFonts w:ascii="Lato" w:hAnsi="Lato"/>
          <w:sz w:val="24"/>
          <w:szCs w:val="24"/>
        </w:rPr>
        <w:t xml:space="preserve">nabycie lub podniesienie podstawowych </w:t>
      </w:r>
      <w:r>
        <w:rPr>
          <w:rFonts w:ascii="Lato" w:hAnsi="Lato"/>
          <w:sz w:val="24"/>
          <w:szCs w:val="24"/>
        </w:rPr>
        <w:t>umiejętności</w:t>
      </w:r>
      <w:r w:rsidRPr="00590896">
        <w:rPr>
          <w:rFonts w:ascii="Lato" w:hAnsi="Lato"/>
          <w:sz w:val="24"/>
          <w:szCs w:val="24"/>
        </w:rPr>
        <w:t xml:space="preserve"> cyfrowych</w:t>
      </w:r>
      <w:r>
        <w:rPr>
          <w:rFonts w:ascii="Lato" w:hAnsi="Lato"/>
          <w:sz w:val="24"/>
          <w:szCs w:val="24"/>
        </w:rPr>
        <w:t xml:space="preserve">. Tymi umiejętnościami są </w:t>
      </w:r>
      <w:r w:rsidRPr="00590896">
        <w:rPr>
          <w:rFonts w:ascii="Lato" w:hAnsi="Lato"/>
          <w:sz w:val="24"/>
          <w:szCs w:val="24"/>
        </w:rPr>
        <w:t xml:space="preserve">zdolność do bezpiecznego i krytycznego korzystania z technologii w pracy, edukacji i życiu codziennym. </w:t>
      </w:r>
    </w:p>
    <w:p w14:paraId="6D1C94B7" w14:textId="4429FE27" w:rsidR="001B76E4" w:rsidRPr="00E911B3" w:rsidRDefault="001B76E4" w:rsidP="001B76E4">
      <w:p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993"/>
        <w:rPr>
          <w:rFonts w:ascii="Lato" w:hAnsi="Lato"/>
          <w:sz w:val="24"/>
          <w:szCs w:val="24"/>
        </w:rPr>
      </w:pPr>
      <w:r>
        <w:rPr>
          <w:rFonts w:ascii="Lato" w:hAnsi="Lato"/>
          <w:b/>
          <w:bCs/>
          <w:sz w:val="24"/>
          <w:szCs w:val="24"/>
        </w:rPr>
        <w:t xml:space="preserve">Nasi Klubowicze </w:t>
      </w:r>
      <w:r w:rsidRPr="00905605">
        <w:rPr>
          <w:rFonts w:ascii="Lato" w:hAnsi="Lato"/>
          <w:b/>
          <w:bCs/>
          <w:sz w:val="24"/>
          <w:szCs w:val="24"/>
        </w:rPr>
        <w:t xml:space="preserve">mogą </w:t>
      </w:r>
      <w:r>
        <w:rPr>
          <w:rFonts w:ascii="Lato" w:hAnsi="Lato"/>
          <w:b/>
          <w:bCs/>
          <w:sz w:val="24"/>
          <w:szCs w:val="24"/>
        </w:rPr>
        <w:t>uczestniczyć w</w:t>
      </w:r>
      <w:r w:rsidRPr="00905605">
        <w:rPr>
          <w:rFonts w:ascii="Lato" w:hAnsi="Lato"/>
          <w:b/>
          <w:bCs/>
          <w:sz w:val="24"/>
          <w:szCs w:val="24"/>
        </w:rPr>
        <w:t xml:space="preserve"> zajęć teoretycznych i praktycznych</w:t>
      </w:r>
      <w:r>
        <w:rPr>
          <w:rFonts w:ascii="Lato" w:hAnsi="Lato"/>
          <w:b/>
          <w:bCs/>
          <w:sz w:val="24"/>
          <w:szCs w:val="24"/>
        </w:rPr>
        <w:t xml:space="preserve"> z tematyki:</w:t>
      </w:r>
      <w:r w:rsidR="00B76992">
        <w:rPr>
          <w:rFonts w:ascii="Lato" w:hAnsi="Lato"/>
          <w:b/>
          <w:bCs/>
          <w:sz w:val="24"/>
          <w:szCs w:val="24"/>
        </w:rPr>
        <w:t xml:space="preserve"> </w:t>
      </w:r>
    </w:p>
    <w:p w14:paraId="7C822238" w14:textId="7D2D0BC8" w:rsidR="001B76E4" w:rsidRPr="000C648F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 w:rsidRPr="000C648F">
        <w:rPr>
          <w:rFonts w:ascii="Lato" w:hAnsi="Lato"/>
          <w:sz w:val="24"/>
          <w:szCs w:val="24"/>
        </w:rPr>
        <w:t>obsługi komputerów, tabletów, smartfonów oraz podstawowych</w:t>
      </w:r>
      <w:r w:rsidR="00B76992">
        <w:rPr>
          <w:rFonts w:ascii="Lato" w:hAnsi="Lato"/>
          <w:sz w:val="24"/>
          <w:szCs w:val="24"/>
        </w:rPr>
        <w:t xml:space="preserve"> </w:t>
      </w:r>
      <w:r w:rsidRPr="000C648F">
        <w:rPr>
          <w:rFonts w:ascii="Lato" w:hAnsi="Lato"/>
          <w:sz w:val="24"/>
          <w:szCs w:val="24"/>
        </w:rPr>
        <w:t>programów (edytory tekstu, przeglądarki internetowe).</w:t>
      </w:r>
      <w:r w:rsidR="00B76992">
        <w:rPr>
          <w:rFonts w:ascii="Lato" w:hAnsi="Lato"/>
          <w:sz w:val="24"/>
          <w:szCs w:val="24"/>
        </w:rPr>
        <w:t xml:space="preserve"> </w:t>
      </w:r>
    </w:p>
    <w:p w14:paraId="2767B45C" w14:textId="6F1469D5" w:rsidR="001B76E4" w:rsidRPr="000C648F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 w:rsidRPr="000C648F">
        <w:rPr>
          <w:rFonts w:ascii="Lato" w:hAnsi="Lato"/>
          <w:sz w:val="24"/>
          <w:szCs w:val="24"/>
        </w:rPr>
        <w:t>korzystani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z wyszukiwarek, filtrowani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informacji, ocen</w:t>
      </w:r>
      <w:r>
        <w:rPr>
          <w:rFonts w:ascii="Lato" w:hAnsi="Lato"/>
          <w:sz w:val="24"/>
          <w:szCs w:val="24"/>
        </w:rPr>
        <w:t>y</w:t>
      </w:r>
      <w:r w:rsidRPr="000C648F">
        <w:rPr>
          <w:rFonts w:ascii="Lato" w:hAnsi="Lato"/>
          <w:sz w:val="24"/>
          <w:szCs w:val="24"/>
        </w:rPr>
        <w:t xml:space="preserve"> ich</w:t>
      </w:r>
      <w:r w:rsidR="00B76992">
        <w:rPr>
          <w:rFonts w:ascii="Lato" w:hAnsi="Lato"/>
          <w:sz w:val="24"/>
          <w:szCs w:val="24"/>
        </w:rPr>
        <w:t xml:space="preserve"> </w:t>
      </w:r>
      <w:r w:rsidRPr="000C648F">
        <w:rPr>
          <w:rFonts w:ascii="Lato" w:hAnsi="Lato"/>
          <w:sz w:val="24"/>
          <w:szCs w:val="24"/>
        </w:rPr>
        <w:t>wiarygodności oraz korzystani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z serwisów informacyjnych.</w:t>
      </w:r>
      <w:r w:rsidR="00B76992">
        <w:rPr>
          <w:rFonts w:ascii="Lato" w:hAnsi="Lato"/>
          <w:sz w:val="24"/>
          <w:szCs w:val="24"/>
        </w:rPr>
        <w:t xml:space="preserve"> </w:t>
      </w:r>
    </w:p>
    <w:p w14:paraId="507EE432" w14:textId="77777777" w:rsidR="001B76E4" w:rsidRPr="000C648F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k</w:t>
      </w:r>
      <w:r w:rsidRPr="000C648F">
        <w:rPr>
          <w:rFonts w:ascii="Lato" w:hAnsi="Lato"/>
          <w:sz w:val="24"/>
          <w:szCs w:val="24"/>
        </w:rPr>
        <w:t>orzystani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z poczty e-mail, komunikatorów internetowych, mediów społecznościowych oraz narzędzi do pracy zdalnej.</w:t>
      </w:r>
    </w:p>
    <w:p w14:paraId="2F05238A" w14:textId="2541814E" w:rsidR="001B76E4" w:rsidRPr="000C648F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e</w:t>
      </w:r>
      <w:r w:rsidRPr="000C648F">
        <w:rPr>
          <w:rFonts w:ascii="Lato" w:hAnsi="Lato"/>
          <w:sz w:val="24"/>
          <w:szCs w:val="24"/>
        </w:rPr>
        <w:t>dycja zdjęć, plików audio/wideo, tworzeni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dokumentów (np. arkuszy kalkulacyjnych) oraz przenoszeni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plików między urządzeniami lub w chmurze.</w:t>
      </w:r>
      <w:r w:rsidR="00B76992">
        <w:rPr>
          <w:rFonts w:ascii="Lato" w:hAnsi="Lato"/>
          <w:sz w:val="24"/>
          <w:szCs w:val="24"/>
        </w:rPr>
        <w:t xml:space="preserve"> </w:t>
      </w:r>
    </w:p>
    <w:p w14:paraId="733122A5" w14:textId="728C03E2" w:rsidR="001B76E4" w:rsidRPr="00B76992" w:rsidRDefault="001B76E4" w:rsidP="00B76992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z</w:t>
      </w:r>
      <w:r w:rsidRPr="000C648F">
        <w:rPr>
          <w:rFonts w:ascii="Lato" w:hAnsi="Lato"/>
          <w:sz w:val="24"/>
          <w:szCs w:val="24"/>
        </w:rPr>
        <w:t>abezpieczani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urządzeń i kont, rozpoznawani</w:t>
      </w:r>
      <w:r>
        <w:rPr>
          <w:rFonts w:ascii="Lato" w:hAnsi="Lato"/>
          <w:sz w:val="24"/>
          <w:szCs w:val="24"/>
        </w:rPr>
        <w:t xml:space="preserve">a ataków </w:t>
      </w:r>
      <w:proofErr w:type="spellStart"/>
      <w:r>
        <w:rPr>
          <w:rFonts w:ascii="Lato" w:hAnsi="Lato"/>
          <w:sz w:val="24"/>
          <w:szCs w:val="24"/>
        </w:rPr>
        <w:t>hakerskich</w:t>
      </w:r>
      <w:proofErr w:type="spellEnd"/>
      <w:r>
        <w:rPr>
          <w:rFonts w:ascii="Lato" w:hAnsi="Lato"/>
          <w:sz w:val="24"/>
          <w:szCs w:val="24"/>
        </w:rPr>
        <w:t>,</w:t>
      </w:r>
      <w:r w:rsidRPr="000C648F">
        <w:rPr>
          <w:rFonts w:ascii="Lato" w:hAnsi="Lato"/>
          <w:sz w:val="24"/>
          <w:szCs w:val="24"/>
        </w:rPr>
        <w:t xml:space="preserve"> </w:t>
      </w:r>
      <w:r w:rsidRPr="00B76992">
        <w:rPr>
          <w:rFonts w:ascii="Lato" w:hAnsi="Lato"/>
          <w:sz w:val="24"/>
          <w:szCs w:val="24"/>
        </w:rPr>
        <w:t>ochrony tożsamości oraz świadomości zagrożeń (np. uzależnienia).</w:t>
      </w:r>
    </w:p>
    <w:p w14:paraId="3F0B1904" w14:textId="5D0A4C0D" w:rsidR="001B76E4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 w:rsidRPr="000C648F">
        <w:rPr>
          <w:rFonts w:ascii="Lato" w:hAnsi="Lato"/>
          <w:sz w:val="24"/>
          <w:szCs w:val="24"/>
        </w:rPr>
        <w:t>samodzielnego rozwiązywania podstawowych usterek technicznych</w:t>
      </w:r>
      <w:r>
        <w:rPr>
          <w:rFonts w:ascii="Lato" w:hAnsi="Lato"/>
          <w:sz w:val="24"/>
          <w:szCs w:val="24"/>
        </w:rPr>
        <w:t xml:space="preserve"> dotyczących komputerów, telefonów czy tabletów,</w:t>
      </w:r>
      <w:r w:rsidR="00B76992">
        <w:rPr>
          <w:rFonts w:ascii="Lato" w:hAnsi="Lato"/>
          <w:sz w:val="24"/>
          <w:szCs w:val="24"/>
        </w:rPr>
        <w:t xml:space="preserve"> </w:t>
      </w:r>
    </w:p>
    <w:p w14:paraId="27CB78B5" w14:textId="77777777" w:rsidR="001B76E4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 w:rsidRPr="00296FBD">
        <w:rPr>
          <w:rFonts w:ascii="Lato" w:hAnsi="Lato"/>
          <w:b/>
          <w:bCs/>
          <w:sz w:val="24"/>
          <w:szCs w:val="24"/>
        </w:rPr>
        <w:t>korzystania z e-usług publicznych</w:t>
      </w:r>
      <w:r>
        <w:rPr>
          <w:rFonts w:ascii="Lato" w:hAnsi="Lato"/>
          <w:sz w:val="24"/>
          <w:szCs w:val="24"/>
        </w:rPr>
        <w:t xml:space="preserve"> (profilu zaufanego, konta pacjenta, usług ZUS i wielu innych).</w:t>
      </w:r>
    </w:p>
    <w:p w14:paraId="43E291D1" w14:textId="77777777" w:rsidR="001B76E4" w:rsidRPr="00E911B3" w:rsidRDefault="001B76E4" w:rsidP="001B76E4">
      <w:pPr>
        <w:pStyle w:val="Nagwek2"/>
        <w:numPr>
          <w:ilvl w:val="0"/>
          <w:numId w:val="9"/>
        </w:numPr>
        <w:spacing w:before="240" w:after="160"/>
        <w:rPr>
          <w:rFonts w:ascii="Lato" w:hAnsi="Lato"/>
          <w:b/>
          <w:bCs/>
          <w:color w:val="002060"/>
        </w:rPr>
      </w:pPr>
      <w:bookmarkStart w:id="10" w:name="_Toc224143714"/>
      <w:r>
        <w:rPr>
          <w:rFonts w:ascii="Lato" w:hAnsi="Lato"/>
          <w:b/>
          <w:bCs/>
          <w:color w:val="002060"/>
        </w:rPr>
        <w:t>Bezpłatne porady technologiczne dla każdego mieszkańca gminy:</w:t>
      </w:r>
      <w:bookmarkEnd w:id="10"/>
    </w:p>
    <w:p w14:paraId="6600E580" w14:textId="77777777" w:rsidR="001B76E4" w:rsidRDefault="001B76E4" w:rsidP="00B76992">
      <w:pPr>
        <w:pBdr>
          <w:top w:val="double" w:sz="4" w:space="0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993"/>
        <w:rPr>
          <w:rFonts w:ascii="Lato" w:hAnsi="Lato"/>
          <w:b/>
          <w:bCs/>
          <w:sz w:val="24"/>
          <w:szCs w:val="24"/>
        </w:rPr>
      </w:pPr>
      <w:r w:rsidRPr="001B76E4">
        <w:rPr>
          <w:rFonts w:ascii="Lato" w:hAnsi="Lato"/>
          <w:sz w:val="24"/>
          <w:szCs w:val="24"/>
        </w:rPr>
        <w:t>Mieszkańcom gminy oferujemy możliwość korzystania z jednorazowych porad technologicznych dotyczących umiejętności cyfrowych.</w:t>
      </w:r>
      <w:r w:rsidRPr="001B76E4">
        <w:rPr>
          <w:rFonts w:ascii="Lato" w:hAnsi="Lato"/>
          <w:b/>
          <w:bCs/>
          <w:sz w:val="24"/>
          <w:szCs w:val="24"/>
        </w:rPr>
        <w:t xml:space="preserve"> </w:t>
      </w:r>
      <w:r w:rsidRPr="00296FBD">
        <w:rPr>
          <w:rFonts w:ascii="Lato" w:hAnsi="Lato"/>
          <w:b/>
          <w:bCs/>
          <w:sz w:val="24"/>
          <w:szCs w:val="24"/>
        </w:rPr>
        <w:t xml:space="preserve">Liczba porad jest nieograniczona. </w:t>
      </w:r>
    </w:p>
    <w:p w14:paraId="4B7152E4" w14:textId="77777777" w:rsidR="001B76E4" w:rsidRPr="001B76E4" w:rsidRDefault="001B76E4" w:rsidP="00B76992">
      <w:pPr>
        <w:pBdr>
          <w:top w:val="double" w:sz="4" w:space="0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993"/>
        <w:rPr>
          <w:rFonts w:ascii="Lato" w:hAnsi="Lato"/>
          <w:sz w:val="24"/>
          <w:szCs w:val="24"/>
        </w:rPr>
      </w:pPr>
      <w:r w:rsidRPr="001B76E4">
        <w:rPr>
          <w:rFonts w:ascii="Lato" w:hAnsi="Lato"/>
          <w:sz w:val="24"/>
          <w:szCs w:val="24"/>
        </w:rPr>
        <w:t>Porady są świadczone na bieżąco w godzinach pracy Klubu</w:t>
      </w:r>
      <w:r>
        <w:rPr>
          <w:rFonts w:ascii="Lato" w:hAnsi="Lato"/>
          <w:sz w:val="24"/>
          <w:szCs w:val="24"/>
        </w:rPr>
        <w:t xml:space="preserve"> lub</w:t>
      </w:r>
      <w:r w:rsidRPr="001B76E4">
        <w:rPr>
          <w:rFonts w:ascii="Lato" w:hAnsi="Lato"/>
          <w:sz w:val="24"/>
          <w:szCs w:val="24"/>
        </w:rPr>
        <w:t xml:space="preserve"> ustalany jest inny</w:t>
      </w:r>
      <w:r>
        <w:rPr>
          <w:rFonts w:ascii="Lato" w:hAnsi="Lato"/>
          <w:sz w:val="24"/>
          <w:szCs w:val="24"/>
        </w:rPr>
        <w:t xml:space="preserve">, dogodny dla Państwa </w:t>
      </w:r>
      <w:r w:rsidRPr="001B76E4">
        <w:rPr>
          <w:rFonts w:ascii="Lato" w:hAnsi="Lato"/>
          <w:sz w:val="24"/>
          <w:szCs w:val="24"/>
        </w:rPr>
        <w:t>termin spotkania.</w:t>
      </w:r>
    </w:p>
    <w:p w14:paraId="097AD0BE" w14:textId="02784CB8" w:rsidR="0062737C" w:rsidRPr="001B76E4" w:rsidRDefault="001B76E4" w:rsidP="001B76E4">
      <w:pPr>
        <w:spacing w:before="480"/>
        <w:jc w:val="center"/>
        <w:rPr>
          <w:rFonts w:ascii="Lato" w:hAnsi="Lato"/>
          <w:b/>
          <w:bCs/>
          <w:color w:val="002060"/>
          <w:sz w:val="32"/>
          <w:szCs w:val="32"/>
        </w:rPr>
      </w:pPr>
      <w:r w:rsidRPr="001B76E4">
        <w:rPr>
          <w:rFonts w:ascii="Lato" w:hAnsi="Lato"/>
          <w:b/>
          <w:bCs/>
          <w:color w:val="002060"/>
          <w:sz w:val="32"/>
          <w:szCs w:val="32"/>
        </w:rPr>
        <w:lastRenderedPageBreak/>
        <w:t>ZAPRASZAMY!</w:t>
      </w:r>
    </w:p>
    <w:p w14:paraId="619ABB6B" w14:textId="77777777" w:rsidR="00D37738" w:rsidRPr="00D37738" w:rsidRDefault="00D37738" w:rsidP="00D37738">
      <w:pPr>
        <w:spacing w:before="360" w:line="720" w:lineRule="auto"/>
        <w:rPr>
          <w:rFonts w:ascii="Lato" w:hAnsi="Lato"/>
          <w:sz w:val="24"/>
          <w:szCs w:val="24"/>
        </w:rPr>
      </w:pPr>
    </w:p>
    <w:sectPr w:rsidR="00D37738" w:rsidRPr="00D37738" w:rsidSect="001B76E4">
      <w:headerReference w:type="default" r:id="rId11"/>
      <w:headerReference w:type="first" r:id="rId12"/>
      <w:pgSz w:w="11906" w:h="16838"/>
      <w:pgMar w:top="709" w:right="1417" w:bottom="851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35471" w14:textId="77777777" w:rsidR="00C524AC" w:rsidRDefault="00C524AC" w:rsidP="00547918">
      <w:pPr>
        <w:spacing w:after="0" w:line="240" w:lineRule="auto"/>
      </w:pPr>
      <w:r>
        <w:separator/>
      </w:r>
    </w:p>
  </w:endnote>
  <w:endnote w:type="continuationSeparator" w:id="0">
    <w:p w14:paraId="796DD4AC" w14:textId="77777777" w:rsidR="00C524AC" w:rsidRDefault="00C524AC" w:rsidP="00547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535A2" w14:textId="77777777" w:rsidR="00C524AC" w:rsidRDefault="00C524AC" w:rsidP="00547918">
      <w:pPr>
        <w:spacing w:after="0" w:line="240" w:lineRule="auto"/>
      </w:pPr>
      <w:r>
        <w:separator/>
      </w:r>
    </w:p>
  </w:footnote>
  <w:footnote w:type="continuationSeparator" w:id="0">
    <w:p w14:paraId="05CEB710" w14:textId="77777777" w:rsidR="00C524AC" w:rsidRDefault="00C524AC" w:rsidP="00547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8936819"/>
      <w:docPartObj>
        <w:docPartGallery w:val="Page Numbers (Margins)"/>
        <w:docPartUnique/>
      </w:docPartObj>
    </w:sdtPr>
    <w:sdtContent>
      <w:p w14:paraId="666A2FEA" w14:textId="659ED68A" w:rsidR="00547918" w:rsidRDefault="00547918">
        <w:pPr>
          <w:pStyle w:val="Nagwek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34BBB8B5" wp14:editId="0810CE5E">
                  <wp:simplePos x="0" y="0"/>
                  <wp:positionH relativeFrom="rightMargin">
                    <wp:posOffset>198811</wp:posOffset>
                  </wp:positionH>
                  <wp:positionV relativeFrom="margin">
                    <wp:posOffset>21917</wp:posOffset>
                  </wp:positionV>
                  <wp:extent cx="819150" cy="433705"/>
                  <wp:effectExtent l="0" t="0" r="1905" b="4445"/>
                  <wp:wrapNone/>
                  <wp:docPr id="1775955977" name="Prostokąt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19150" cy="433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A9B5B9" w14:textId="77777777" w:rsidR="00547918" w:rsidRPr="00547918" w:rsidRDefault="00547918">
                              <w:pPr>
                                <w:pBdr>
                                  <w:top w:val="single" w:sz="4" w:space="1" w:color="D8D8D8" w:themeColor="background1" w:themeShade="D8"/>
                                </w:pBdr>
                                <w:rPr>
                                  <w:rFonts w:ascii="Lato" w:hAnsi="Lato"/>
                                </w:rPr>
                              </w:pPr>
                              <w:r w:rsidRPr="00547918">
                                <w:rPr>
                                  <w:rFonts w:ascii="Lato" w:hAnsi="Lato"/>
                                </w:rPr>
                                <w:t xml:space="preserve">Strona | </w:t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fldChar w:fldCharType="begin"/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instrText>PAGE   \* MERGEFORMAT</w:instrText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fldChar w:fldCharType="separate"/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t>2</w:t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spAutoFit/>
                        </wps:bodyPr>
                      </wps:wsp>
                    </a:graphicData>
                  </a:graphic>
                  <wp14:sizeRelH relativeFrom="rightMargin">
                    <wp14:pctWidth>90000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4BBB8B5" id="Prostokąt 6" o:spid="_x0000_s1028" style="position:absolute;margin-left:15.65pt;margin-top:1.75pt;width:64.5pt;height:34.15pt;z-index:251661312;visibility:visible;mso-wrap-style:square;mso-width-percent:9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" o:allowincell="f" stroked="f">
                  <v:textbox style="mso-fit-shape-to-text:t" inset="0,,0">
                    <w:txbxContent>
                      <w:p w14:paraId="20A9B5B9" w14:textId="77777777" w:rsidR="00547918" w:rsidRPr="00547918" w:rsidRDefault="00547918">
                        <w:pPr>
                          <w:pBdr>
                            <w:top w:val="single" w:sz="4" w:space="1" w:color="D8D8D8" w:themeColor="background1" w:themeShade="D8"/>
                          </w:pBdr>
                          <w:rPr>
                            <w:rFonts w:ascii="Lato" w:hAnsi="Lato"/>
                          </w:rPr>
                        </w:pPr>
                        <w:r w:rsidRPr="00547918">
                          <w:rPr>
                            <w:rFonts w:ascii="Lato" w:hAnsi="Lato"/>
                          </w:rPr>
                          <w:t xml:space="preserve">Strona | </w:t>
                        </w:r>
                        <w:r w:rsidRPr="00547918">
                          <w:rPr>
                            <w:rFonts w:ascii="Lato" w:hAnsi="Lato"/>
                          </w:rPr>
                          <w:fldChar w:fldCharType="begin"/>
                        </w:r>
                        <w:r w:rsidRPr="00547918">
                          <w:rPr>
                            <w:rFonts w:ascii="Lato" w:hAnsi="Lato"/>
                          </w:rPr>
                          <w:instrText>PAGE   \* MERGEFORMAT</w:instrText>
                        </w:r>
                        <w:r w:rsidRPr="00547918">
                          <w:rPr>
                            <w:rFonts w:ascii="Lato" w:hAnsi="Lato"/>
                          </w:rPr>
                          <w:fldChar w:fldCharType="separate"/>
                        </w:r>
                        <w:r w:rsidRPr="00547918">
                          <w:rPr>
                            <w:rFonts w:ascii="Lato" w:hAnsi="Lato"/>
                          </w:rPr>
                          <w:t>2</w:t>
                        </w:r>
                        <w:r w:rsidRPr="00547918">
                          <w:rPr>
                            <w:rFonts w:ascii="Lato" w:hAnsi="Lato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DD9FE" w14:textId="2655F379" w:rsidR="00547918" w:rsidRDefault="00547918">
    <w:pPr>
      <w:pStyle w:val="Nagwek"/>
    </w:pPr>
    <w:r>
      <w:rPr>
        <w:rFonts w:ascii="Lato" w:hAnsi="Lato"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4A6A1F0E" wp14:editId="26E6F439">
          <wp:simplePos x="0" y="0"/>
          <wp:positionH relativeFrom="page">
            <wp:align>right</wp:align>
          </wp:positionH>
          <wp:positionV relativeFrom="paragraph">
            <wp:posOffset>-362541</wp:posOffset>
          </wp:positionV>
          <wp:extent cx="7559040" cy="3085465"/>
          <wp:effectExtent l="0" t="0" r="3810" b="635"/>
          <wp:wrapTight wrapText="bothSides">
            <wp:wrapPolygon edited="0">
              <wp:start x="0" y="0"/>
              <wp:lineTo x="0" y="21471"/>
              <wp:lineTo x="21556" y="21471"/>
              <wp:lineTo x="21556" y="0"/>
              <wp:lineTo x="0" y="0"/>
            </wp:wrapPolygon>
          </wp:wrapTight>
          <wp:docPr id="1409673788" name="Obraz 5" descr="Zdjęcie poglądowe i tekst &quot;Kompetencje cyfrowe dla każdego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058466" name="Obraz 5" descr="Zdjęcie poglądowe i tekst &quot;Kompetencje cyfrowe dla każdego&quot;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5" t="2189" r="26005" b="26515"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30854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F3409"/>
    <w:multiLevelType w:val="hybridMultilevel"/>
    <w:tmpl w:val="F5B8488A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A74823"/>
    <w:multiLevelType w:val="hybridMultilevel"/>
    <w:tmpl w:val="696EF92C"/>
    <w:lvl w:ilvl="0" w:tplc="985232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B52AA"/>
    <w:multiLevelType w:val="hybridMultilevel"/>
    <w:tmpl w:val="6B2A8C4E"/>
    <w:lvl w:ilvl="0" w:tplc="6E30816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ADB0C09"/>
    <w:multiLevelType w:val="hybridMultilevel"/>
    <w:tmpl w:val="1A627B8C"/>
    <w:lvl w:ilvl="0" w:tplc="6B2E53E6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4" w15:restartNumberingAfterBreak="0">
    <w:nsid w:val="21B02603"/>
    <w:multiLevelType w:val="hybridMultilevel"/>
    <w:tmpl w:val="F2B0FC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2341C1"/>
    <w:multiLevelType w:val="hybridMultilevel"/>
    <w:tmpl w:val="B67421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133E9C"/>
    <w:multiLevelType w:val="hybridMultilevel"/>
    <w:tmpl w:val="5088D3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9D7CF7"/>
    <w:multiLevelType w:val="hybridMultilevel"/>
    <w:tmpl w:val="0FDE0ECE"/>
    <w:lvl w:ilvl="0" w:tplc="D96462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FB3CAB"/>
    <w:multiLevelType w:val="hybridMultilevel"/>
    <w:tmpl w:val="525018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0416929">
    <w:abstractNumId w:val="7"/>
  </w:num>
  <w:num w:numId="2" w16cid:durableId="1006177681">
    <w:abstractNumId w:val="3"/>
  </w:num>
  <w:num w:numId="3" w16cid:durableId="2116366276">
    <w:abstractNumId w:val="6"/>
  </w:num>
  <w:num w:numId="4" w16cid:durableId="796990874">
    <w:abstractNumId w:val="5"/>
  </w:num>
  <w:num w:numId="5" w16cid:durableId="785008315">
    <w:abstractNumId w:val="8"/>
  </w:num>
  <w:num w:numId="6" w16cid:durableId="1290087003">
    <w:abstractNumId w:val="4"/>
  </w:num>
  <w:num w:numId="7" w16cid:durableId="1213620320">
    <w:abstractNumId w:val="0"/>
  </w:num>
  <w:num w:numId="8" w16cid:durableId="1969117938">
    <w:abstractNumId w:val="1"/>
  </w:num>
  <w:num w:numId="9" w16cid:durableId="21157127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9E4"/>
    <w:rsid w:val="0000517C"/>
    <w:rsid w:val="00005A48"/>
    <w:rsid w:val="00007BFD"/>
    <w:rsid w:val="000231FC"/>
    <w:rsid w:val="00027EBF"/>
    <w:rsid w:val="00035746"/>
    <w:rsid w:val="000B283E"/>
    <w:rsid w:val="000C648F"/>
    <w:rsid w:val="000F61B7"/>
    <w:rsid w:val="00173D67"/>
    <w:rsid w:val="001B5611"/>
    <w:rsid w:val="001B76E4"/>
    <w:rsid w:val="0022659B"/>
    <w:rsid w:val="00284245"/>
    <w:rsid w:val="00296FBD"/>
    <w:rsid w:val="002D1651"/>
    <w:rsid w:val="002D63A6"/>
    <w:rsid w:val="002E25B2"/>
    <w:rsid w:val="003F2EC9"/>
    <w:rsid w:val="003F313C"/>
    <w:rsid w:val="00400FF4"/>
    <w:rsid w:val="004124A3"/>
    <w:rsid w:val="005055E6"/>
    <w:rsid w:val="00546525"/>
    <w:rsid w:val="00547918"/>
    <w:rsid w:val="005826F4"/>
    <w:rsid w:val="00590896"/>
    <w:rsid w:val="0059118A"/>
    <w:rsid w:val="005B737A"/>
    <w:rsid w:val="0062737C"/>
    <w:rsid w:val="006429AD"/>
    <w:rsid w:val="006A39E4"/>
    <w:rsid w:val="00713DB9"/>
    <w:rsid w:val="007308C7"/>
    <w:rsid w:val="00733A3D"/>
    <w:rsid w:val="00745A9F"/>
    <w:rsid w:val="007572C9"/>
    <w:rsid w:val="00780DA2"/>
    <w:rsid w:val="007A787F"/>
    <w:rsid w:val="007C06A9"/>
    <w:rsid w:val="007E4682"/>
    <w:rsid w:val="0080285C"/>
    <w:rsid w:val="00825BA7"/>
    <w:rsid w:val="00836F1C"/>
    <w:rsid w:val="00852CE8"/>
    <w:rsid w:val="00855CEE"/>
    <w:rsid w:val="008A6C09"/>
    <w:rsid w:val="00905605"/>
    <w:rsid w:val="00941F02"/>
    <w:rsid w:val="009564AC"/>
    <w:rsid w:val="009617DC"/>
    <w:rsid w:val="00964109"/>
    <w:rsid w:val="009F24D3"/>
    <w:rsid w:val="00A44609"/>
    <w:rsid w:val="00A66CEA"/>
    <w:rsid w:val="00AA06BC"/>
    <w:rsid w:val="00AB31D5"/>
    <w:rsid w:val="00AF55DB"/>
    <w:rsid w:val="00B6135D"/>
    <w:rsid w:val="00B67F9F"/>
    <w:rsid w:val="00B76992"/>
    <w:rsid w:val="00C26646"/>
    <w:rsid w:val="00C524AC"/>
    <w:rsid w:val="00CD7C3F"/>
    <w:rsid w:val="00CE1AA9"/>
    <w:rsid w:val="00CF29DC"/>
    <w:rsid w:val="00D0099E"/>
    <w:rsid w:val="00D23EEC"/>
    <w:rsid w:val="00D37738"/>
    <w:rsid w:val="00DF72E6"/>
    <w:rsid w:val="00E911B3"/>
    <w:rsid w:val="00EA6FB4"/>
    <w:rsid w:val="00EE1CB2"/>
    <w:rsid w:val="00F8292F"/>
    <w:rsid w:val="00FC5AEC"/>
    <w:rsid w:val="00FD6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E4420A"/>
  <w15:chartTrackingRefBased/>
  <w15:docId w15:val="{56FFFF6C-074E-4BBA-A797-F194242AE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1651"/>
  </w:style>
  <w:style w:type="paragraph" w:styleId="Nagwek1">
    <w:name w:val="heading 1"/>
    <w:basedOn w:val="Normalny"/>
    <w:next w:val="Normalny"/>
    <w:link w:val="Nagwek1Znak"/>
    <w:uiPriority w:val="9"/>
    <w:qFormat/>
    <w:rsid w:val="002D1651"/>
    <w:pPr>
      <w:keepNext/>
      <w:keepLines/>
      <w:pBdr>
        <w:bottom w:val="single" w:sz="4" w:space="1" w:color="4A66AC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74C80" w:themeColor="accent1" w:themeShade="BF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D1651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D1651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D1651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D1651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D1651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D1651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D1651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D1651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D1651"/>
    <w:rPr>
      <w:rFonts w:asciiTheme="majorHAnsi" w:eastAsiaTheme="majorEastAsia" w:hAnsiTheme="majorHAnsi" w:cstheme="majorBidi"/>
      <w:color w:val="374C80" w:themeColor="accent1" w:themeShade="BF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2D1651"/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D1651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D1651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D1651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D1651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D1651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D1651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D1651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Tytu">
    <w:name w:val="Title"/>
    <w:basedOn w:val="Normalny"/>
    <w:next w:val="Normalny"/>
    <w:link w:val="TytuZnak"/>
    <w:uiPriority w:val="10"/>
    <w:qFormat/>
    <w:rsid w:val="002D1651"/>
    <w:pPr>
      <w:spacing w:after="0" w:line="240" w:lineRule="auto"/>
      <w:contextualSpacing/>
    </w:pPr>
    <w:rPr>
      <w:rFonts w:asciiTheme="majorHAnsi" w:eastAsiaTheme="majorEastAsia" w:hAnsiTheme="majorHAnsi" w:cstheme="majorBidi"/>
      <w:color w:val="374C80" w:themeColor="accent1" w:themeShade="BF"/>
      <w:spacing w:val="-7"/>
      <w:sz w:val="80"/>
      <w:szCs w:val="80"/>
    </w:rPr>
  </w:style>
  <w:style w:type="character" w:customStyle="1" w:styleId="TytuZnak">
    <w:name w:val="Tytuł Znak"/>
    <w:basedOn w:val="Domylnaczcionkaakapitu"/>
    <w:link w:val="Tytu"/>
    <w:uiPriority w:val="10"/>
    <w:rsid w:val="002D1651"/>
    <w:rPr>
      <w:rFonts w:asciiTheme="majorHAnsi" w:eastAsiaTheme="majorEastAsia" w:hAnsiTheme="majorHAnsi" w:cstheme="majorBidi"/>
      <w:color w:val="374C80" w:themeColor="accent1" w:themeShade="BF"/>
      <w:spacing w:val="-7"/>
      <w:sz w:val="80"/>
      <w:szCs w:val="8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D1651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PodtytuZnak">
    <w:name w:val="Podtytuł Znak"/>
    <w:basedOn w:val="Domylnaczcionkaakapitu"/>
    <w:link w:val="Podtytu"/>
    <w:uiPriority w:val="11"/>
    <w:rsid w:val="002D1651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paragraph" w:styleId="Cytat">
    <w:name w:val="Quote"/>
    <w:basedOn w:val="Normalny"/>
    <w:next w:val="Normalny"/>
    <w:link w:val="CytatZnak"/>
    <w:uiPriority w:val="29"/>
    <w:qFormat/>
    <w:rsid w:val="002D1651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2D1651"/>
    <w:rPr>
      <w:i/>
      <w:iCs/>
    </w:rPr>
  </w:style>
  <w:style w:type="paragraph" w:styleId="Akapitzlist">
    <w:name w:val="List Paragraph"/>
    <w:basedOn w:val="Normalny"/>
    <w:uiPriority w:val="34"/>
    <w:qFormat/>
    <w:rsid w:val="006A39E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D1651"/>
    <w:rPr>
      <w:b/>
      <w:bCs/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D1651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D1651"/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styleId="Odwoanieintensywne">
    <w:name w:val="Intense Reference"/>
    <w:basedOn w:val="Domylnaczcionkaakapitu"/>
    <w:uiPriority w:val="32"/>
    <w:qFormat/>
    <w:rsid w:val="002D1651"/>
    <w:rPr>
      <w:b/>
      <w:bCs/>
      <w:smallCaps/>
      <w:u w:val="single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2D1651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2D1651"/>
    <w:rPr>
      <w:b/>
      <w:bCs/>
    </w:rPr>
  </w:style>
  <w:style w:type="character" w:styleId="Uwydatnienie">
    <w:name w:val="Emphasis"/>
    <w:basedOn w:val="Domylnaczcionkaakapitu"/>
    <w:uiPriority w:val="20"/>
    <w:qFormat/>
    <w:rsid w:val="002D1651"/>
    <w:rPr>
      <w:i/>
      <w:iCs/>
    </w:rPr>
  </w:style>
  <w:style w:type="paragraph" w:styleId="Bezodstpw">
    <w:name w:val="No Spacing"/>
    <w:link w:val="BezodstpwZnak"/>
    <w:uiPriority w:val="1"/>
    <w:qFormat/>
    <w:rsid w:val="002D1651"/>
    <w:pPr>
      <w:spacing w:after="0" w:line="240" w:lineRule="auto"/>
    </w:pPr>
  </w:style>
  <w:style w:type="character" w:styleId="Wyrnieniedelikatne">
    <w:name w:val="Subtle Emphasis"/>
    <w:basedOn w:val="Domylnaczcionkaakapitu"/>
    <w:uiPriority w:val="19"/>
    <w:qFormat/>
    <w:rsid w:val="002D1651"/>
    <w:rPr>
      <w:i/>
      <w:iCs/>
      <w:color w:val="595959" w:themeColor="text1" w:themeTint="A6"/>
    </w:rPr>
  </w:style>
  <w:style w:type="character" w:styleId="Odwoaniedelikatne">
    <w:name w:val="Subtle Reference"/>
    <w:basedOn w:val="Domylnaczcionkaakapitu"/>
    <w:uiPriority w:val="31"/>
    <w:qFormat/>
    <w:rsid w:val="002D1651"/>
    <w:rPr>
      <w:smallCaps/>
      <w:color w:val="404040" w:themeColor="text1" w:themeTint="BF"/>
    </w:rPr>
  </w:style>
  <w:style w:type="character" w:styleId="Tytuksiki">
    <w:name w:val="Book Title"/>
    <w:basedOn w:val="Domylnaczcionkaakapitu"/>
    <w:uiPriority w:val="33"/>
    <w:qFormat/>
    <w:rsid w:val="002D1651"/>
    <w:rPr>
      <w:b/>
      <w:bCs/>
      <w:smallCaps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2D1651"/>
    <w:pPr>
      <w:outlineLvl w:val="9"/>
    </w:pPr>
  </w:style>
  <w:style w:type="table" w:styleId="Tabela-Siatka">
    <w:name w:val="Table Grid"/>
    <w:basedOn w:val="Standardowy"/>
    <w:uiPriority w:val="39"/>
    <w:rsid w:val="002842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zodstpwZnak">
    <w:name w:val="Bez odstępów Znak"/>
    <w:basedOn w:val="Domylnaczcionkaakapitu"/>
    <w:link w:val="Bezodstpw"/>
    <w:uiPriority w:val="1"/>
    <w:rsid w:val="00027EBF"/>
  </w:style>
  <w:style w:type="paragraph" w:styleId="Spistreci1">
    <w:name w:val="toc 1"/>
    <w:basedOn w:val="Normalny"/>
    <w:next w:val="Normalny"/>
    <w:autoRedefine/>
    <w:uiPriority w:val="39"/>
    <w:unhideWhenUsed/>
    <w:rsid w:val="00547918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547918"/>
    <w:rPr>
      <w:color w:val="9454C3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479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7918"/>
  </w:style>
  <w:style w:type="paragraph" w:styleId="Stopka">
    <w:name w:val="footer"/>
    <w:basedOn w:val="Normalny"/>
    <w:link w:val="StopkaZnak"/>
    <w:uiPriority w:val="99"/>
    <w:unhideWhenUsed/>
    <w:rsid w:val="005479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7918"/>
  </w:style>
  <w:style w:type="character" w:styleId="Odwoaniedokomentarza">
    <w:name w:val="annotation reference"/>
    <w:basedOn w:val="Domylnaczcionkaakapitu"/>
    <w:uiPriority w:val="99"/>
    <w:semiHidden/>
    <w:unhideWhenUsed/>
    <w:rsid w:val="009617D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617D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17D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617D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17DC"/>
    <w:rPr>
      <w:b/>
      <w:bCs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E911B3"/>
    <w:pPr>
      <w:spacing w:after="100"/>
      <w:ind w:left="2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Dywidenda">
  <a:themeElements>
    <a:clrScheme name="Ciepły niebiesk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Dywidenda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Dywidenda">
      <a:fillStyleLst>
        <a:solidFill>
          <a:schemeClr val="phClr"/>
        </a:solidFill>
        <a:gradFill rotWithShape="1">
          <a:gsLst>
            <a:gs pos="0">
              <a:schemeClr val="phClr">
                <a:tint val="68000"/>
                <a:alpha val="90000"/>
                <a:lumMod val="100000"/>
              </a:schemeClr>
            </a:gs>
            <a:gs pos="100000">
              <a:schemeClr val="phClr">
                <a:tint val="90000"/>
                <a:lumMod val="95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8000"/>
                <a:lumMod val="110000"/>
              </a:schemeClr>
            </a:gs>
            <a:gs pos="84000">
              <a:schemeClr val="phClr">
                <a:shade val="90000"/>
                <a:lumMod val="88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>
              <a:lumMod val="90000"/>
            </a:schemeClr>
          </a:solidFill>
          <a:prstDash val="solid"/>
        </a:ln>
        <a:ln w="22225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55000"/>
              </a:srgbClr>
            </a:outerShdw>
          </a:effectLst>
        </a:effectStyle>
        <a:effectStyle>
          <a:effectLst>
            <a:outerShdw blurRad="88900" dist="38100" dir="504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200000"/>
            </a:lightRig>
          </a:scene3d>
          <a:sp3d>
            <a:bevelT w="381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88000">
              <a:schemeClr val="phClr">
                <a:shade val="94000"/>
                <a:satMod val="110000"/>
                <a:lumMod val="88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8000"/>
                <a:satMod val="110000"/>
                <a:lumMod val="8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ividend" id="{9697A71B-4AB7-4A1A-BD5B-BB2D22835B57}" vid="{C21699FF-00E4-43C8-BBCC-D7E5536C371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655CDA0-FD18-4F47-9FBE-4DF41572D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802</Words>
  <Characters>4814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WSPARCIA</vt:lpstr>
    </vt:vector>
  </TitlesOfParts>
  <Company/>
  <LinksUpToDate>false</LinksUpToDate>
  <CharactersWithSpaces>5605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WSPARCIA</dc:title>
  <dc:subject>HARMONOGRAM WSPARCIA KLUBU ROZWOJU CYFROWEGO We wrocławiu</dc:subject>
  <dc:creator>Anna Żukowska</dc:creator>
  <cp:keywords/>
  <dc:description/>
  <cp:lastModifiedBy>Kamila Pławecka (185227)</cp:lastModifiedBy>
  <cp:revision>2</cp:revision>
  <cp:lastPrinted>2026-07-23T11:00:00Z</cp:lastPrinted>
  <dcterms:created xsi:type="dcterms:W3CDTF">2026-09-24T09:55:00Z</dcterms:created>
  <dcterms:modified xsi:type="dcterms:W3CDTF">2026-09-24T09:55:00Z</dcterms:modified>
</cp:coreProperties>
</file>